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75B9" w14:textId="22495A59" w:rsidR="006C3C6A" w:rsidRPr="00BF6F6B" w:rsidRDefault="006C3C6A">
      <w:pPr>
        <w:rPr>
          <w:rFonts w:ascii="Futura Medium" w:hAnsi="Futura Medium" w:cs="Futura Medium"/>
          <w:bCs/>
          <w:sz w:val="22"/>
          <w:szCs w:val="22"/>
        </w:rPr>
      </w:pPr>
      <w:r w:rsidRPr="00BF6F6B">
        <w:rPr>
          <w:rFonts w:ascii="Futura Medium" w:hAnsi="Futura Medium" w:cs="Futura Medium" w:hint="cs"/>
          <w:bCs/>
          <w:sz w:val="22"/>
          <w:szCs w:val="22"/>
        </w:rPr>
        <w:t xml:space="preserve">The Session of Hope Community Church operates as both a Session and through its standing commissions as </w:t>
      </w:r>
      <w:r w:rsidR="003756D5" w:rsidRPr="00BF6F6B">
        <w:rPr>
          <w:rFonts w:ascii="Futura Medium" w:hAnsi="Futura Medium" w:cs="Futura Medium" w:hint="cs"/>
          <w:bCs/>
          <w:sz w:val="22"/>
          <w:szCs w:val="22"/>
        </w:rPr>
        <w:t>designated</w:t>
      </w:r>
      <w:r w:rsidRPr="00BF6F6B">
        <w:rPr>
          <w:rFonts w:ascii="Futura Medium" w:hAnsi="Futura Medium" w:cs="Futura Medium" w:hint="cs"/>
          <w:bCs/>
          <w:sz w:val="22"/>
          <w:szCs w:val="22"/>
        </w:rPr>
        <w:t xml:space="preserve"> below to fulfill the duties and responsibilities outlined in BCO 12</w:t>
      </w:r>
      <w:r w:rsidR="004F11EF" w:rsidRPr="00BF6F6B">
        <w:rPr>
          <w:rFonts w:ascii="Futura Medium" w:hAnsi="Futura Medium" w:cs="Futura Medium" w:hint="cs"/>
          <w:bCs/>
          <w:sz w:val="22"/>
          <w:szCs w:val="22"/>
        </w:rPr>
        <w:t>-5</w:t>
      </w:r>
      <w:r w:rsidRPr="00BF6F6B">
        <w:rPr>
          <w:rFonts w:ascii="Futura Medium" w:hAnsi="Futura Medium" w:cs="Futura Medium" w:hint="cs"/>
          <w:bCs/>
          <w:sz w:val="22"/>
          <w:szCs w:val="22"/>
        </w:rPr>
        <w:t>.</w:t>
      </w:r>
      <w:r w:rsidR="00BF6F6B">
        <w:rPr>
          <w:rFonts w:ascii="Futura Medium" w:hAnsi="Futura Medium" w:cs="Futura Medium"/>
          <w:bCs/>
          <w:sz w:val="22"/>
          <w:szCs w:val="22"/>
        </w:rPr>
        <w:t xml:space="preserve"> </w:t>
      </w:r>
    </w:p>
    <w:p w14:paraId="7F84B477" w14:textId="77777777" w:rsidR="006C3C6A" w:rsidRPr="00BF6F6B" w:rsidRDefault="006C3C6A">
      <w:pPr>
        <w:rPr>
          <w:rFonts w:ascii="Futura Medium" w:hAnsi="Futura Medium" w:cs="Futura Medium"/>
          <w:b/>
          <w:sz w:val="22"/>
          <w:szCs w:val="22"/>
        </w:rPr>
      </w:pPr>
    </w:p>
    <w:p w14:paraId="62A42E58" w14:textId="5B439467" w:rsidR="006C3C6A" w:rsidRPr="00FC429F" w:rsidRDefault="00BF6F6B" w:rsidP="00E9622D">
      <w:pPr>
        <w:rPr>
          <w:rFonts w:ascii="Futura Medium" w:hAnsi="Futura Medium" w:cs="Futura Medium"/>
          <w:b/>
          <w:color w:val="2F5496" w:themeColor="accent1" w:themeShade="BF"/>
          <w:sz w:val="22"/>
          <w:szCs w:val="22"/>
        </w:rPr>
      </w:pPr>
      <w:r w:rsidRPr="00FC429F">
        <w:rPr>
          <w:rFonts w:ascii="Futura Medium" w:hAnsi="Futura Medium" w:cs="Futura Medium"/>
          <w:b/>
          <w:color w:val="2F5496" w:themeColor="accent1" w:themeShade="BF"/>
          <w:sz w:val="22"/>
          <w:szCs w:val="22"/>
        </w:rPr>
        <w:t>Full</w:t>
      </w:r>
      <w:r w:rsidR="006C3C6A" w:rsidRPr="00FC429F">
        <w:rPr>
          <w:rFonts w:ascii="Futura Medium" w:hAnsi="Futura Medium" w:cs="Futura Medium" w:hint="cs"/>
          <w:b/>
          <w:color w:val="2F5496" w:themeColor="accent1" w:themeShade="BF"/>
          <w:sz w:val="22"/>
          <w:szCs w:val="22"/>
        </w:rPr>
        <w:t xml:space="preserve"> Session</w:t>
      </w:r>
      <w:r w:rsidR="002708B2" w:rsidRPr="00FC429F">
        <w:rPr>
          <w:rFonts w:ascii="Futura Medium" w:hAnsi="Futura Medium" w:cs="Futura Medium" w:hint="cs"/>
          <w:bCs/>
          <w:color w:val="2F5496" w:themeColor="accent1" w:themeShade="BF"/>
          <w:sz w:val="22"/>
          <w:szCs w:val="22"/>
        </w:rPr>
        <w:t xml:space="preserve"> </w:t>
      </w:r>
    </w:p>
    <w:p w14:paraId="291230E8" w14:textId="3CD59315" w:rsidR="00E9622D" w:rsidRDefault="00E9622D" w:rsidP="002E1531">
      <w:pPr>
        <w:pStyle w:val="ListParagraph"/>
        <w:numPr>
          <w:ilvl w:val="0"/>
          <w:numId w:val="6"/>
        </w:numPr>
        <w:ind w:left="720"/>
        <w:rPr>
          <w:rFonts w:ascii="Futura Medium" w:hAnsi="Futura Medium" w:cs="Futura Medium"/>
          <w:b/>
          <w:sz w:val="22"/>
          <w:szCs w:val="22"/>
        </w:rPr>
      </w:pPr>
      <w:r>
        <w:rPr>
          <w:rFonts w:ascii="Futura Medium" w:hAnsi="Futura Medium" w:cs="Futura Medium"/>
          <w:b/>
          <w:sz w:val="22"/>
          <w:szCs w:val="22"/>
        </w:rPr>
        <w:t xml:space="preserve">Primary Responsibility: </w:t>
      </w:r>
      <w:r w:rsidR="00330078">
        <w:rPr>
          <w:rFonts w:ascii="Futura Medium" w:hAnsi="Futura Medium" w:cs="Futura Medium"/>
          <w:bCs/>
          <w:sz w:val="22"/>
          <w:szCs w:val="22"/>
        </w:rPr>
        <w:t xml:space="preserve">Oversee </w:t>
      </w:r>
      <w:r w:rsidR="00330078" w:rsidRPr="00330078">
        <w:rPr>
          <w:rFonts w:ascii="Futura Medium" w:hAnsi="Futura Medium" w:cs="Futura Medium"/>
          <w:bCs/>
          <w:sz w:val="22"/>
          <w:szCs w:val="22"/>
        </w:rPr>
        <w:t xml:space="preserve">the overall </w:t>
      </w:r>
      <w:r w:rsidR="00330078">
        <w:rPr>
          <w:rFonts w:ascii="Futura Medium" w:hAnsi="Futura Medium" w:cs="Futura Medium"/>
          <w:bCs/>
          <w:sz w:val="22"/>
          <w:szCs w:val="22"/>
        </w:rPr>
        <w:t xml:space="preserve">spiritual </w:t>
      </w:r>
      <w:r w:rsidR="00330078" w:rsidRPr="00330078">
        <w:rPr>
          <w:rFonts w:ascii="Futura Medium" w:hAnsi="Futura Medium" w:cs="Futura Medium"/>
          <w:bCs/>
          <w:sz w:val="22"/>
          <w:szCs w:val="22"/>
        </w:rPr>
        <w:t>health of the church through prayer, shepherding, and protecting the</w:t>
      </w:r>
      <w:r w:rsidR="00330078" w:rsidRPr="00330078">
        <w:rPr>
          <w:rFonts w:ascii="Futura Medium" w:hAnsi="Futura Medium" w:cs="Futura Medium"/>
          <w:b/>
          <w:bCs/>
          <w:sz w:val="22"/>
          <w:szCs w:val="22"/>
        </w:rPr>
        <w:t xml:space="preserve"> </w:t>
      </w:r>
      <w:r w:rsidR="00330078" w:rsidRPr="00330078">
        <w:rPr>
          <w:rFonts w:ascii="Futura Medium" w:hAnsi="Futura Medium" w:cs="Futura Medium"/>
          <w:bCs/>
          <w:sz w:val="22"/>
          <w:szCs w:val="22"/>
        </w:rPr>
        <w:t>mission and vision</w:t>
      </w:r>
      <w:r w:rsidR="00330078">
        <w:rPr>
          <w:rFonts w:ascii="Futura Medium" w:hAnsi="Futura Medium" w:cs="Futura Medium"/>
          <w:bCs/>
          <w:sz w:val="22"/>
          <w:szCs w:val="22"/>
        </w:rPr>
        <w:t>.</w:t>
      </w:r>
      <w:r>
        <w:rPr>
          <w:rFonts w:ascii="Futura Medium" w:hAnsi="Futura Medium" w:cs="Futura Medium"/>
          <w:b/>
          <w:sz w:val="22"/>
          <w:szCs w:val="22"/>
        </w:rPr>
        <w:br/>
      </w:r>
    </w:p>
    <w:p w14:paraId="10DC6685" w14:textId="32FAD430" w:rsidR="006C3C6A" w:rsidRPr="00E9622D" w:rsidRDefault="00E9622D" w:rsidP="002E1531">
      <w:pPr>
        <w:pStyle w:val="ListParagraph"/>
        <w:numPr>
          <w:ilvl w:val="0"/>
          <w:numId w:val="6"/>
        </w:numPr>
        <w:ind w:left="720"/>
        <w:rPr>
          <w:rFonts w:ascii="Futura Medium" w:hAnsi="Futura Medium" w:cs="Futura Medium"/>
          <w:b/>
          <w:sz w:val="22"/>
          <w:szCs w:val="22"/>
        </w:rPr>
      </w:pPr>
      <w:r>
        <w:rPr>
          <w:rFonts w:ascii="Futura Medium" w:hAnsi="Futura Medium" w:cs="Futura Medium"/>
          <w:b/>
          <w:sz w:val="22"/>
          <w:szCs w:val="22"/>
        </w:rPr>
        <w:t xml:space="preserve">Specific </w:t>
      </w:r>
      <w:r w:rsidR="006C3C6A" w:rsidRPr="00E9622D">
        <w:rPr>
          <w:rFonts w:ascii="Futura Medium" w:hAnsi="Futura Medium" w:cs="Futura Medium" w:hint="cs"/>
          <w:b/>
          <w:sz w:val="22"/>
          <w:szCs w:val="22"/>
        </w:rPr>
        <w:t>Responsibilities</w:t>
      </w:r>
      <w:r>
        <w:rPr>
          <w:rFonts w:ascii="Futura Medium" w:hAnsi="Futura Medium" w:cs="Futura Medium"/>
          <w:b/>
          <w:sz w:val="22"/>
          <w:szCs w:val="22"/>
        </w:rPr>
        <w:t xml:space="preserve"> and Authority:</w:t>
      </w:r>
      <w:r w:rsidR="006C3C6A" w:rsidRPr="00E9622D">
        <w:rPr>
          <w:rFonts w:ascii="Futura Medium" w:hAnsi="Futura Medium" w:cs="Futura Medium" w:hint="cs"/>
          <w:b/>
          <w:sz w:val="22"/>
          <w:szCs w:val="22"/>
        </w:rPr>
        <w:t xml:space="preserve"> </w:t>
      </w:r>
      <w:r w:rsidR="006C3C6A" w:rsidRPr="00E9622D">
        <w:rPr>
          <w:rFonts w:ascii="Futura Medium" w:hAnsi="Futura Medium" w:cs="Futura Medium" w:hint="cs"/>
          <w:bCs/>
          <w:sz w:val="22"/>
          <w:szCs w:val="22"/>
        </w:rPr>
        <w:t>The following responsibilities will be held by the session as a whole:</w:t>
      </w:r>
    </w:p>
    <w:p w14:paraId="71252129" w14:textId="5C5F429C" w:rsidR="006C3C6A" w:rsidRPr="00FC429F" w:rsidRDefault="006C3C6A" w:rsidP="002E1531">
      <w:pPr>
        <w:pStyle w:val="ListParagraph"/>
        <w:numPr>
          <w:ilvl w:val="2"/>
          <w:numId w:val="4"/>
        </w:numPr>
        <w:rPr>
          <w:rFonts w:ascii="Futura Medium" w:hAnsi="Futura Medium" w:cs="Futura Medium"/>
          <w:b/>
          <w:sz w:val="22"/>
          <w:szCs w:val="22"/>
        </w:rPr>
      </w:pPr>
      <w:r w:rsidRPr="00BF6F6B">
        <w:rPr>
          <w:rFonts w:ascii="Futura Medium" w:hAnsi="Futura Medium" w:cs="Futura Medium" w:hint="cs"/>
          <w:bCs/>
          <w:sz w:val="22"/>
          <w:szCs w:val="22"/>
        </w:rPr>
        <w:t>Determine the mission, vision, and values for the entire church</w:t>
      </w:r>
      <w:r w:rsidR="00326214" w:rsidRPr="00BF6F6B">
        <w:rPr>
          <w:rFonts w:ascii="Futura Medium" w:hAnsi="Futura Medium" w:cs="Futura Medium" w:hint="cs"/>
          <w:bCs/>
          <w:sz w:val="22"/>
          <w:szCs w:val="22"/>
        </w:rPr>
        <w:t xml:space="preserve"> (BCO 12-5d, e)</w:t>
      </w:r>
      <w:r w:rsidRPr="00BF6F6B">
        <w:rPr>
          <w:rFonts w:ascii="Futura Medium" w:hAnsi="Futura Medium" w:cs="Futura Medium" w:hint="cs"/>
          <w:bCs/>
          <w:sz w:val="22"/>
          <w:szCs w:val="22"/>
        </w:rPr>
        <w:t>.</w:t>
      </w:r>
    </w:p>
    <w:p w14:paraId="6DAF8AEB" w14:textId="6B5D9B2E" w:rsidR="00FC429F" w:rsidRPr="00BF6F6B" w:rsidRDefault="00FC429F" w:rsidP="002E1531">
      <w:pPr>
        <w:pStyle w:val="ListParagraph"/>
        <w:numPr>
          <w:ilvl w:val="2"/>
          <w:numId w:val="4"/>
        </w:numPr>
        <w:rPr>
          <w:rFonts w:ascii="Futura Medium" w:hAnsi="Futura Medium" w:cs="Futura Medium"/>
          <w:b/>
          <w:sz w:val="22"/>
          <w:szCs w:val="22"/>
        </w:rPr>
      </w:pPr>
      <w:r>
        <w:rPr>
          <w:rFonts w:ascii="Futura Medium" w:hAnsi="Futura Medium" w:cs="Futura Medium"/>
          <w:bCs/>
          <w:sz w:val="22"/>
          <w:szCs w:val="22"/>
        </w:rPr>
        <w:t>Provide care for the church’s pastors and their families.</w:t>
      </w:r>
    </w:p>
    <w:p w14:paraId="06464EE2" w14:textId="0ACD63C2" w:rsidR="004F11EF" w:rsidRPr="00561B69" w:rsidRDefault="004F11EF" w:rsidP="002E1531">
      <w:pPr>
        <w:pStyle w:val="ListParagraph"/>
        <w:numPr>
          <w:ilvl w:val="2"/>
          <w:numId w:val="4"/>
        </w:numPr>
        <w:rPr>
          <w:rFonts w:ascii="Futura Medium" w:hAnsi="Futura Medium" w:cs="Futura Medium"/>
          <w:b/>
          <w:sz w:val="22"/>
          <w:szCs w:val="22"/>
        </w:rPr>
      </w:pPr>
      <w:r w:rsidRPr="00BF6F6B">
        <w:rPr>
          <w:rFonts w:ascii="Futura Medium" w:hAnsi="Futura Medium" w:cs="Futura Medium" w:hint="cs"/>
          <w:bCs/>
          <w:sz w:val="22"/>
          <w:szCs w:val="22"/>
        </w:rPr>
        <w:t>Determine Strategic Initiatives and New Works</w:t>
      </w:r>
      <w:r w:rsidR="00B4779A" w:rsidRPr="00BF6F6B">
        <w:rPr>
          <w:rFonts w:ascii="Futura Medium" w:hAnsi="Futura Medium" w:cs="Futura Medium" w:hint="cs"/>
          <w:bCs/>
          <w:sz w:val="22"/>
          <w:szCs w:val="22"/>
        </w:rPr>
        <w:t xml:space="preserve"> (BCO 12-5d, e)</w:t>
      </w:r>
      <w:r w:rsidRPr="00BF6F6B">
        <w:rPr>
          <w:rFonts w:ascii="Futura Medium" w:hAnsi="Futura Medium" w:cs="Futura Medium" w:hint="cs"/>
          <w:bCs/>
          <w:sz w:val="22"/>
          <w:szCs w:val="22"/>
        </w:rPr>
        <w:t>.</w:t>
      </w:r>
    </w:p>
    <w:p w14:paraId="67F13FBE" w14:textId="5DF2B46D" w:rsidR="00561B69" w:rsidRPr="00BF6F6B" w:rsidRDefault="00561B69" w:rsidP="002E1531">
      <w:pPr>
        <w:pStyle w:val="ListParagraph"/>
        <w:numPr>
          <w:ilvl w:val="2"/>
          <w:numId w:val="4"/>
        </w:numPr>
        <w:rPr>
          <w:rFonts w:ascii="Futura Medium" w:hAnsi="Futura Medium" w:cs="Futura Medium"/>
          <w:b/>
          <w:sz w:val="22"/>
          <w:szCs w:val="22"/>
        </w:rPr>
      </w:pPr>
      <w:r>
        <w:rPr>
          <w:rFonts w:ascii="Futura Medium" w:hAnsi="Futura Medium" w:cs="Futura Medium"/>
          <w:bCs/>
          <w:sz w:val="22"/>
          <w:szCs w:val="22"/>
        </w:rPr>
        <w:t xml:space="preserve">Examine, </w:t>
      </w:r>
      <w:proofErr w:type="gramStart"/>
      <w:r>
        <w:rPr>
          <w:rFonts w:ascii="Futura Medium" w:hAnsi="Futura Medium" w:cs="Futura Medium"/>
          <w:bCs/>
          <w:sz w:val="22"/>
          <w:szCs w:val="22"/>
        </w:rPr>
        <w:t>ordain</w:t>
      </w:r>
      <w:proofErr w:type="gramEnd"/>
      <w:r>
        <w:rPr>
          <w:rFonts w:ascii="Futura Medium" w:hAnsi="Futura Medium" w:cs="Futura Medium"/>
          <w:bCs/>
          <w:sz w:val="22"/>
          <w:szCs w:val="22"/>
        </w:rPr>
        <w:t xml:space="preserve"> and install ruling elders and deacons on their election by the church (BCO 12-5b).</w:t>
      </w:r>
    </w:p>
    <w:p w14:paraId="0478B0AB" w14:textId="207E6489" w:rsidR="00326214" w:rsidRPr="00BF6F6B" w:rsidRDefault="00326214" w:rsidP="002E1531">
      <w:pPr>
        <w:pStyle w:val="ListParagraph"/>
        <w:numPr>
          <w:ilvl w:val="2"/>
          <w:numId w:val="4"/>
        </w:numPr>
        <w:rPr>
          <w:rFonts w:ascii="Futura Medium" w:hAnsi="Futura Medium" w:cs="Futura Medium"/>
          <w:b/>
          <w:sz w:val="22"/>
          <w:szCs w:val="22"/>
        </w:rPr>
      </w:pPr>
      <w:r w:rsidRPr="00BF6F6B">
        <w:rPr>
          <w:rFonts w:ascii="Futura Medium" w:hAnsi="Futura Medium" w:cs="Futura Medium" w:hint="cs"/>
          <w:bCs/>
          <w:sz w:val="22"/>
          <w:szCs w:val="22"/>
        </w:rPr>
        <w:t>Calling of Assistant Pastors (BCO 22-3).</w:t>
      </w:r>
    </w:p>
    <w:p w14:paraId="13EE819B" w14:textId="635A58C4" w:rsidR="004F11EF" w:rsidRPr="00BF6F6B" w:rsidRDefault="004F11EF" w:rsidP="002E1531">
      <w:pPr>
        <w:pStyle w:val="ListParagraph"/>
        <w:numPr>
          <w:ilvl w:val="2"/>
          <w:numId w:val="4"/>
        </w:numPr>
        <w:rPr>
          <w:rFonts w:ascii="Futura Medium" w:hAnsi="Futura Medium" w:cs="Futura Medium"/>
          <w:b/>
          <w:sz w:val="22"/>
          <w:szCs w:val="22"/>
        </w:rPr>
      </w:pPr>
      <w:r w:rsidRPr="00BF6F6B">
        <w:rPr>
          <w:rFonts w:ascii="Futura Medium" w:hAnsi="Futura Medium" w:cs="Futura Medium" w:hint="cs"/>
          <w:bCs/>
          <w:sz w:val="22"/>
          <w:szCs w:val="22"/>
        </w:rPr>
        <w:t>Approve Annual Budget</w:t>
      </w:r>
      <w:r w:rsidR="003756D5" w:rsidRPr="00BF6F6B">
        <w:rPr>
          <w:rFonts w:ascii="Futura Medium" w:hAnsi="Futura Medium" w:cs="Futura Medium" w:hint="cs"/>
          <w:bCs/>
          <w:sz w:val="22"/>
          <w:szCs w:val="22"/>
        </w:rPr>
        <w:t xml:space="preserve"> (BCO 12-5b)</w:t>
      </w:r>
      <w:r w:rsidR="00B4779A" w:rsidRPr="00BF6F6B">
        <w:rPr>
          <w:rFonts w:ascii="Futura Medium" w:hAnsi="Futura Medium" w:cs="Futura Medium" w:hint="cs"/>
          <w:bCs/>
          <w:sz w:val="22"/>
          <w:szCs w:val="22"/>
        </w:rPr>
        <w:t>.</w:t>
      </w:r>
    </w:p>
    <w:p w14:paraId="4B177A5E" w14:textId="30FA3B9B" w:rsidR="004F11EF" w:rsidRPr="00BF6F6B" w:rsidRDefault="004F11EF" w:rsidP="002E1531">
      <w:pPr>
        <w:pStyle w:val="ListParagraph"/>
        <w:numPr>
          <w:ilvl w:val="2"/>
          <w:numId w:val="4"/>
        </w:numPr>
        <w:rPr>
          <w:rFonts w:ascii="Futura Medium" w:hAnsi="Futura Medium" w:cs="Futura Medium"/>
          <w:b/>
          <w:sz w:val="22"/>
          <w:szCs w:val="22"/>
        </w:rPr>
      </w:pPr>
      <w:r w:rsidRPr="00BF6F6B">
        <w:rPr>
          <w:rFonts w:ascii="Futura Medium" w:hAnsi="Futura Medium" w:cs="Futura Medium" w:hint="cs"/>
          <w:bCs/>
          <w:sz w:val="22"/>
          <w:szCs w:val="22"/>
        </w:rPr>
        <w:t>Form Judicial Commissions as necessary</w:t>
      </w:r>
      <w:r w:rsidR="00326214" w:rsidRPr="00BF6F6B">
        <w:rPr>
          <w:rFonts w:ascii="Futura Medium" w:hAnsi="Futura Medium" w:cs="Futura Medium" w:hint="cs"/>
          <w:bCs/>
          <w:sz w:val="22"/>
          <w:szCs w:val="22"/>
        </w:rPr>
        <w:t xml:space="preserve"> (12-5a)</w:t>
      </w:r>
      <w:r w:rsidRPr="00BF6F6B">
        <w:rPr>
          <w:rFonts w:ascii="Futura Medium" w:hAnsi="Futura Medium" w:cs="Futura Medium" w:hint="cs"/>
          <w:bCs/>
          <w:sz w:val="22"/>
          <w:szCs w:val="22"/>
        </w:rPr>
        <w:t>.</w:t>
      </w:r>
    </w:p>
    <w:p w14:paraId="094DD2A0" w14:textId="5D3AB2E3" w:rsidR="00B4779A" w:rsidRPr="00BF6F6B" w:rsidRDefault="00CD32D2" w:rsidP="002E1531">
      <w:pPr>
        <w:pStyle w:val="ListParagraph"/>
        <w:numPr>
          <w:ilvl w:val="2"/>
          <w:numId w:val="4"/>
        </w:numPr>
        <w:rPr>
          <w:rFonts w:ascii="Futura Medium" w:hAnsi="Futura Medium" w:cs="Futura Medium"/>
          <w:b/>
          <w:sz w:val="22"/>
          <w:szCs w:val="22"/>
        </w:rPr>
      </w:pPr>
      <w:r w:rsidRPr="00BF6F6B">
        <w:rPr>
          <w:rFonts w:ascii="Futura Medium" w:hAnsi="Futura Medium" w:cs="Futura Medium" w:hint="cs"/>
          <w:bCs/>
          <w:sz w:val="22"/>
          <w:szCs w:val="22"/>
        </w:rPr>
        <w:t xml:space="preserve">Hold Nominations, Conduct Training, Examine, and Hold Elections for new officers </w:t>
      </w:r>
      <w:r w:rsidR="003756D5" w:rsidRPr="00BF6F6B">
        <w:rPr>
          <w:rFonts w:ascii="Futura Medium" w:hAnsi="Futura Medium" w:cs="Futura Medium" w:hint="cs"/>
          <w:bCs/>
          <w:sz w:val="22"/>
          <w:szCs w:val="22"/>
        </w:rPr>
        <w:t>(BCO 12-5b)</w:t>
      </w:r>
      <w:r w:rsidR="00B4779A" w:rsidRPr="00BF6F6B">
        <w:rPr>
          <w:rFonts w:ascii="Futura Medium" w:hAnsi="Futura Medium" w:cs="Futura Medium" w:hint="cs"/>
          <w:bCs/>
          <w:sz w:val="22"/>
          <w:szCs w:val="22"/>
        </w:rPr>
        <w:t>.</w:t>
      </w:r>
    </w:p>
    <w:p w14:paraId="41998A93" w14:textId="56707242" w:rsidR="004F11EF" w:rsidRPr="00BF6F6B" w:rsidRDefault="004F11EF" w:rsidP="002E1531">
      <w:pPr>
        <w:pStyle w:val="ListParagraph"/>
        <w:numPr>
          <w:ilvl w:val="2"/>
          <w:numId w:val="4"/>
        </w:numPr>
        <w:rPr>
          <w:rFonts w:ascii="Futura Medium" w:hAnsi="Futura Medium" w:cs="Futura Medium"/>
          <w:b/>
          <w:sz w:val="22"/>
          <w:szCs w:val="22"/>
        </w:rPr>
      </w:pPr>
      <w:r w:rsidRPr="00BF6F6B">
        <w:rPr>
          <w:rFonts w:ascii="Futura Medium" w:hAnsi="Futura Medium" w:cs="Futura Medium" w:hint="cs"/>
          <w:bCs/>
          <w:sz w:val="22"/>
          <w:szCs w:val="22"/>
        </w:rPr>
        <w:t>Review Standing Rules and Commission Structures.</w:t>
      </w:r>
      <w:r w:rsidR="00E9622D">
        <w:rPr>
          <w:rFonts w:ascii="Futura Medium" w:hAnsi="Futura Medium" w:cs="Futura Medium"/>
          <w:bCs/>
          <w:sz w:val="22"/>
          <w:szCs w:val="22"/>
        </w:rPr>
        <w:br/>
      </w:r>
    </w:p>
    <w:p w14:paraId="1F0F8B15" w14:textId="77777777" w:rsidR="00971C1D" w:rsidRDefault="00CD32D2" w:rsidP="002E1531">
      <w:pPr>
        <w:pStyle w:val="ListParagraph"/>
        <w:numPr>
          <w:ilvl w:val="0"/>
          <w:numId w:val="6"/>
        </w:numPr>
        <w:ind w:left="720"/>
        <w:rPr>
          <w:rFonts w:ascii="Futura Medium" w:hAnsi="Futura Medium" w:cs="Futura Medium"/>
          <w:b/>
          <w:bCs/>
          <w:sz w:val="22"/>
          <w:szCs w:val="22"/>
        </w:rPr>
      </w:pPr>
      <w:r w:rsidRPr="00E9622D">
        <w:rPr>
          <w:rFonts w:ascii="Futura Medium" w:hAnsi="Futura Medium" w:cs="Futura Medium" w:hint="cs"/>
          <w:b/>
          <w:bCs/>
          <w:sz w:val="22"/>
          <w:szCs w:val="22"/>
        </w:rPr>
        <w:t xml:space="preserve">Meeting </w:t>
      </w:r>
      <w:r w:rsidR="00E9622D">
        <w:rPr>
          <w:rFonts w:ascii="Futura Medium" w:hAnsi="Futura Medium" w:cs="Futura Medium"/>
          <w:b/>
          <w:bCs/>
          <w:sz w:val="22"/>
          <w:szCs w:val="22"/>
        </w:rPr>
        <w:t xml:space="preserve">Focus &amp; </w:t>
      </w:r>
      <w:r w:rsidRPr="00E9622D">
        <w:rPr>
          <w:rFonts w:ascii="Futura Medium" w:hAnsi="Futura Medium" w:cs="Futura Medium" w:hint="cs"/>
          <w:b/>
          <w:bCs/>
          <w:sz w:val="22"/>
          <w:szCs w:val="22"/>
        </w:rPr>
        <w:t>Frequency</w:t>
      </w:r>
      <w:r w:rsidR="00971C1D">
        <w:rPr>
          <w:rFonts w:ascii="Futura Medium" w:hAnsi="Futura Medium" w:cs="Futura Medium"/>
          <w:b/>
          <w:bCs/>
          <w:sz w:val="22"/>
          <w:szCs w:val="22"/>
        </w:rPr>
        <w:t>:</w:t>
      </w:r>
    </w:p>
    <w:p w14:paraId="7ECE3ABA" w14:textId="63DB28C0" w:rsidR="00BF6F6B" w:rsidRPr="00E9622D" w:rsidRDefault="00BF6F6B" w:rsidP="002E1531">
      <w:pPr>
        <w:pStyle w:val="ListParagraph"/>
        <w:numPr>
          <w:ilvl w:val="1"/>
          <w:numId w:val="8"/>
        </w:numPr>
        <w:ind w:left="1080"/>
        <w:rPr>
          <w:rFonts w:ascii="Futura Medium" w:hAnsi="Futura Medium" w:cs="Futura Medium"/>
          <w:b/>
          <w:bCs/>
          <w:sz w:val="22"/>
          <w:szCs w:val="22"/>
        </w:rPr>
      </w:pPr>
      <w:r w:rsidRPr="00E9622D">
        <w:rPr>
          <w:rFonts w:ascii="Futura Medium" w:hAnsi="Futura Medium" w:cs="Futura Medium"/>
          <w:sz w:val="22"/>
          <w:szCs w:val="22"/>
        </w:rPr>
        <w:t>Monthly for Prayer and Study</w:t>
      </w:r>
      <w:r w:rsidR="00971C1D">
        <w:rPr>
          <w:rFonts w:ascii="Futura Medium" w:hAnsi="Futura Medium" w:cs="Futura Medium"/>
          <w:sz w:val="22"/>
          <w:szCs w:val="22"/>
        </w:rPr>
        <w:t>.</w:t>
      </w:r>
    </w:p>
    <w:p w14:paraId="305F0EDC" w14:textId="4268DE3C" w:rsidR="00CD32D2" w:rsidRPr="00E9622D" w:rsidRDefault="00E9622D" w:rsidP="002E1531">
      <w:pPr>
        <w:pStyle w:val="ListParagraph"/>
        <w:numPr>
          <w:ilvl w:val="1"/>
          <w:numId w:val="5"/>
        </w:numPr>
        <w:ind w:left="1080"/>
        <w:rPr>
          <w:rFonts w:ascii="Futura Medium" w:hAnsi="Futura Medium" w:cs="Futura Medium"/>
          <w:b/>
          <w:bCs/>
          <w:sz w:val="22"/>
          <w:szCs w:val="22"/>
        </w:rPr>
      </w:pPr>
      <w:r w:rsidRPr="00E9622D">
        <w:rPr>
          <w:rFonts w:ascii="Futura Medium" w:hAnsi="Futura Medium" w:cs="Futura Medium"/>
          <w:sz w:val="22"/>
          <w:szCs w:val="22"/>
        </w:rPr>
        <w:t xml:space="preserve">Quarterly for </w:t>
      </w:r>
      <w:r w:rsidR="00971C1D">
        <w:rPr>
          <w:rFonts w:ascii="Futura Medium" w:hAnsi="Futura Medium" w:cs="Futura Medium"/>
          <w:sz w:val="22"/>
          <w:szCs w:val="22"/>
        </w:rPr>
        <w:t xml:space="preserve">High-Level </w:t>
      </w:r>
      <w:r w:rsidRPr="00E9622D">
        <w:rPr>
          <w:rFonts w:ascii="Futura Medium" w:hAnsi="Futura Medium" w:cs="Futura Medium"/>
          <w:sz w:val="22"/>
          <w:szCs w:val="22"/>
        </w:rPr>
        <w:t>Church Business</w:t>
      </w:r>
      <w:r w:rsidR="00CD32D2" w:rsidRPr="00E9622D">
        <w:rPr>
          <w:rFonts w:ascii="Futura Medium" w:hAnsi="Futura Medium" w:cs="Futura Medium" w:hint="cs"/>
          <w:sz w:val="22"/>
          <w:szCs w:val="22"/>
        </w:rPr>
        <w:t xml:space="preserve">. (BCO </w:t>
      </w:r>
      <w:r w:rsidR="004F11EF" w:rsidRPr="00E9622D">
        <w:rPr>
          <w:rFonts w:ascii="Futura Medium" w:hAnsi="Futura Medium" w:cs="Futura Medium" w:hint="cs"/>
          <w:sz w:val="22"/>
          <w:szCs w:val="22"/>
        </w:rPr>
        <w:t>12-6)</w:t>
      </w:r>
    </w:p>
    <w:p w14:paraId="3C96ABB9" w14:textId="04FF2E3A" w:rsidR="00E9622D" w:rsidRPr="00E9622D" w:rsidRDefault="00E9622D" w:rsidP="002E1531">
      <w:pPr>
        <w:pStyle w:val="ListParagraph"/>
        <w:numPr>
          <w:ilvl w:val="2"/>
          <w:numId w:val="9"/>
        </w:numPr>
        <w:ind w:left="1440"/>
        <w:rPr>
          <w:rFonts w:ascii="Futura Medium" w:hAnsi="Futura Medium" w:cs="Futura Medium"/>
          <w:b/>
          <w:bCs/>
          <w:sz w:val="22"/>
          <w:szCs w:val="22"/>
        </w:rPr>
      </w:pPr>
      <w:r>
        <w:rPr>
          <w:rFonts w:ascii="Futura Medium" w:hAnsi="Futura Medium" w:cs="Futura Medium"/>
          <w:sz w:val="22"/>
          <w:szCs w:val="22"/>
        </w:rPr>
        <w:t>July – Adopt Budget</w:t>
      </w:r>
    </w:p>
    <w:p w14:paraId="418644BD" w14:textId="5CFD9CBF" w:rsidR="00E9622D" w:rsidRPr="00E9622D" w:rsidRDefault="00E9622D" w:rsidP="002E1531">
      <w:pPr>
        <w:pStyle w:val="ListParagraph"/>
        <w:numPr>
          <w:ilvl w:val="2"/>
          <w:numId w:val="9"/>
        </w:numPr>
        <w:ind w:left="1440"/>
        <w:rPr>
          <w:rFonts w:ascii="Futura Medium" w:hAnsi="Futura Medium" w:cs="Futura Medium"/>
          <w:b/>
          <w:bCs/>
          <w:sz w:val="22"/>
          <w:szCs w:val="22"/>
        </w:rPr>
      </w:pPr>
      <w:r>
        <w:rPr>
          <w:rFonts w:ascii="Futura Medium" w:hAnsi="Futura Medium" w:cs="Futura Medium"/>
          <w:sz w:val="22"/>
          <w:szCs w:val="22"/>
        </w:rPr>
        <w:t xml:space="preserve">October – </w:t>
      </w:r>
    </w:p>
    <w:p w14:paraId="1C4BC755" w14:textId="43A8A8C6" w:rsidR="00E9622D" w:rsidRPr="00E9622D" w:rsidRDefault="00E9622D" w:rsidP="002E1531">
      <w:pPr>
        <w:pStyle w:val="ListParagraph"/>
        <w:numPr>
          <w:ilvl w:val="2"/>
          <w:numId w:val="9"/>
        </w:numPr>
        <w:ind w:left="1440"/>
        <w:rPr>
          <w:rFonts w:ascii="Futura Medium" w:hAnsi="Futura Medium" w:cs="Futura Medium"/>
          <w:b/>
          <w:bCs/>
          <w:sz w:val="22"/>
          <w:szCs w:val="22"/>
        </w:rPr>
      </w:pPr>
      <w:r>
        <w:rPr>
          <w:rFonts w:ascii="Futura Medium" w:hAnsi="Futura Medium" w:cs="Futura Medium"/>
          <w:sz w:val="22"/>
          <w:szCs w:val="22"/>
        </w:rPr>
        <w:t>January – Mid-year budget review</w:t>
      </w:r>
    </w:p>
    <w:p w14:paraId="1DB08390" w14:textId="77777777" w:rsidR="00971C1D" w:rsidRDefault="00E9622D" w:rsidP="002E1531">
      <w:pPr>
        <w:pStyle w:val="ListParagraph"/>
        <w:numPr>
          <w:ilvl w:val="2"/>
          <w:numId w:val="9"/>
        </w:numPr>
        <w:ind w:left="1440"/>
        <w:rPr>
          <w:rFonts w:ascii="Futura Medium" w:hAnsi="Futura Medium" w:cs="Futura Medium"/>
          <w:b/>
          <w:bCs/>
          <w:sz w:val="22"/>
          <w:szCs w:val="22"/>
        </w:rPr>
      </w:pPr>
      <w:r>
        <w:rPr>
          <w:rFonts w:ascii="Futura Medium" w:hAnsi="Futura Medium" w:cs="Futura Medium"/>
          <w:sz w:val="22"/>
          <w:szCs w:val="22"/>
        </w:rPr>
        <w:t>March – Retreat and Strategic Planning</w:t>
      </w:r>
      <w:r>
        <w:rPr>
          <w:rFonts w:ascii="Futura Medium" w:hAnsi="Futura Medium" w:cs="Futura Medium"/>
          <w:sz w:val="22"/>
          <w:szCs w:val="22"/>
        </w:rPr>
        <w:br/>
      </w:r>
    </w:p>
    <w:p w14:paraId="617CF06C" w14:textId="5CAF8612" w:rsidR="00971C1D" w:rsidRDefault="00971C1D" w:rsidP="002E1531">
      <w:pPr>
        <w:pStyle w:val="ListParagraph"/>
        <w:numPr>
          <w:ilvl w:val="0"/>
          <w:numId w:val="6"/>
        </w:numPr>
        <w:ind w:left="720"/>
        <w:rPr>
          <w:rFonts w:ascii="Futura Medium" w:hAnsi="Futura Medium" w:cs="Futura Medium"/>
          <w:b/>
          <w:bCs/>
          <w:sz w:val="22"/>
          <w:szCs w:val="22"/>
        </w:rPr>
      </w:pPr>
      <w:r w:rsidRPr="00971C1D">
        <w:rPr>
          <w:rFonts w:ascii="Futura Medium" w:hAnsi="Futura Medium" w:cs="Futura Medium"/>
          <w:b/>
          <w:bCs/>
          <w:sz w:val="22"/>
          <w:szCs w:val="22"/>
        </w:rPr>
        <w:t>Membership, Election, and Terms</w:t>
      </w:r>
      <w:r w:rsidR="004978F7">
        <w:rPr>
          <w:rFonts w:ascii="Futura Medium" w:hAnsi="Futura Medium" w:cs="Futura Medium"/>
          <w:b/>
          <w:bCs/>
          <w:sz w:val="22"/>
          <w:szCs w:val="22"/>
        </w:rPr>
        <w:t>:</w:t>
      </w:r>
    </w:p>
    <w:p w14:paraId="418860A4" w14:textId="77777777" w:rsidR="00971C1D" w:rsidRDefault="00971C1D" w:rsidP="002E1531">
      <w:pPr>
        <w:pStyle w:val="ListParagraph"/>
        <w:numPr>
          <w:ilvl w:val="1"/>
          <w:numId w:val="6"/>
        </w:numPr>
        <w:ind w:left="1080"/>
        <w:rPr>
          <w:rFonts w:ascii="Futura Medium" w:hAnsi="Futura Medium" w:cs="Futura Medium"/>
          <w:sz w:val="22"/>
          <w:szCs w:val="22"/>
        </w:rPr>
      </w:pPr>
      <w:r>
        <w:rPr>
          <w:rFonts w:ascii="Futura Medium" w:hAnsi="Futura Medium" w:cs="Futura Medium"/>
          <w:b/>
          <w:bCs/>
          <w:sz w:val="22"/>
          <w:szCs w:val="22"/>
        </w:rPr>
        <w:t xml:space="preserve">Voting Members: </w:t>
      </w:r>
      <w:r w:rsidRPr="00971C1D">
        <w:rPr>
          <w:rFonts w:ascii="Futura Medium" w:hAnsi="Futura Medium" w:cs="Futura Medium"/>
          <w:sz w:val="22"/>
          <w:szCs w:val="22"/>
        </w:rPr>
        <w:t>Senior Pastor, Associate Pastors, and all Ruling Elders as elected by the congregation.</w:t>
      </w:r>
    </w:p>
    <w:p w14:paraId="2B571872" w14:textId="77777777" w:rsidR="00971C1D" w:rsidRDefault="00971C1D" w:rsidP="002E1531">
      <w:pPr>
        <w:pStyle w:val="ListParagraph"/>
        <w:numPr>
          <w:ilvl w:val="1"/>
          <w:numId w:val="6"/>
        </w:numPr>
        <w:ind w:left="1080"/>
        <w:rPr>
          <w:rFonts w:ascii="Futura Medium" w:hAnsi="Futura Medium" w:cs="Futura Medium"/>
          <w:sz w:val="22"/>
          <w:szCs w:val="22"/>
        </w:rPr>
      </w:pPr>
      <w:r w:rsidRPr="00971C1D">
        <w:rPr>
          <w:rFonts w:ascii="Futura Medium" w:hAnsi="Futura Medium" w:cs="Futura Medium"/>
          <w:b/>
          <w:bCs/>
          <w:sz w:val="22"/>
          <w:szCs w:val="22"/>
        </w:rPr>
        <w:t>Non-Voting Members</w:t>
      </w:r>
      <w:r>
        <w:rPr>
          <w:rFonts w:ascii="Futura Medium" w:hAnsi="Futura Medium" w:cs="Futura Medium"/>
          <w:sz w:val="22"/>
          <w:szCs w:val="22"/>
        </w:rPr>
        <w:t xml:space="preserve">: Invited regularly or ad-hoc at the Session’s discretion. </w:t>
      </w:r>
    </w:p>
    <w:p w14:paraId="3CF1CF16" w14:textId="05B6050E" w:rsidR="00971C1D" w:rsidRPr="00971C1D" w:rsidRDefault="00971C1D" w:rsidP="002E1531">
      <w:pPr>
        <w:pStyle w:val="ListParagraph"/>
        <w:numPr>
          <w:ilvl w:val="1"/>
          <w:numId w:val="6"/>
        </w:numPr>
        <w:ind w:left="1080"/>
        <w:rPr>
          <w:rFonts w:ascii="Futura Medium" w:hAnsi="Futura Medium" w:cs="Futura Medium"/>
          <w:sz w:val="22"/>
          <w:szCs w:val="22"/>
        </w:rPr>
      </w:pPr>
      <w:r>
        <w:rPr>
          <w:rFonts w:ascii="Futura Medium" w:hAnsi="Futura Medium" w:cs="Futura Medium"/>
          <w:b/>
          <w:bCs/>
          <w:sz w:val="22"/>
          <w:szCs w:val="22"/>
        </w:rPr>
        <w:t>Terms</w:t>
      </w:r>
      <w:r w:rsidRPr="00971C1D">
        <w:rPr>
          <w:rFonts w:ascii="Futura Medium" w:hAnsi="Futura Medium" w:cs="Futura Medium"/>
          <w:sz w:val="22"/>
          <w:szCs w:val="22"/>
        </w:rPr>
        <w:t>:</w:t>
      </w:r>
      <w:r>
        <w:rPr>
          <w:rFonts w:ascii="Futura Medium" w:hAnsi="Futura Medium" w:cs="Futura Medium"/>
          <w:sz w:val="22"/>
          <w:szCs w:val="22"/>
        </w:rPr>
        <w:t xml:space="preserve"> The office of elder is perpetual. </w:t>
      </w:r>
      <w:r w:rsidRPr="00971C1D">
        <w:rPr>
          <w:rFonts w:ascii="Futura Medium" w:hAnsi="Futura Medium" w:cs="Futura Medium"/>
          <w:sz w:val="22"/>
          <w:szCs w:val="22"/>
          <w:highlight w:val="yellow"/>
        </w:rPr>
        <w:t>Sabbatical process?</w:t>
      </w:r>
      <w:r w:rsidRPr="00971C1D">
        <w:rPr>
          <w:rFonts w:ascii="Futura Medium" w:hAnsi="Futura Medium" w:cs="Futura Medium"/>
          <w:sz w:val="22"/>
          <w:szCs w:val="22"/>
        </w:rPr>
        <w:br/>
      </w:r>
    </w:p>
    <w:p w14:paraId="42161FEF" w14:textId="774CD2AE" w:rsidR="00971C1D" w:rsidRPr="00971C1D" w:rsidRDefault="00971C1D" w:rsidP="002E1531">
      <w:pPr>
        <w:pStyle w:val="ListParagraph"/>
        <w:numPr>
          <w:ilvl w:val="0"/>
          <w:numId w:val="6"/>
        </w:numPr>
        <w:ind w:left="720"/>
        <w:rPr>
          <w:rFonts w:ascii="Futura Medium" w:hAnsi="Futura Medium" w:cs="Futura Medium"/>
          <w:b/>
          <w:bCs/>
          <w:sz w:val="22"/>
          <w:szCs w:val="22"/>
        </w:rPr>
      </w:pPr>
      <w:r w:rsidRPr="00BC5F93">
        <w:rPr>
          <w:rFonts w:ascii="Futura Medium" w:hAnsi="Futura Medium" w:cs="Futura Medium" w:hint="cs"/>
          <w:b/>
          <w:bCs/>
          <w:sz w:val="22"/>
          <w:szCs w:val="22"/>
        </w:rPr>
        <w:t>Meeting Ownership, Voting, and Operating Norms</w:t>
      </w:r>
    </w:p>
    <w:p w14:paraId="49C9ED75" w14:textId="464353DE" w:rsidR="00CD32D2" w:rsidRPr="00971C1D" w:rsidRDefault="00E9622D" w:rsidP="002E1531">
      <w:pPr>
        <w:pStyle w:val="ListParagraph"/>
        <w:numPr>
          <w:ilvl w:val="1"/>
          <w:numId w:val="6"/>
        </w:numPr>
        <w:ind w:left="1080"/>
        <w:rPr>
          <w:rFonts w:ascii="Futura Medium" w:hAnsi="Futura Medium" w:cs="Futura Medium"/>
          <w:sz w:val="22"/>
          <w:szCs w:val="22"/>
        </w:rPr>
      </w:pPr>
      <w:r w:rsidRPr="00971C1D">
        <w:rPr>
          <w:rFonts w:ascii="Futura Medium" w:hAnsi="Futura Medium" w:cs="Futura Medium"/>
          <w:b/>
          <w:bCs/>
          <w:sz w:val="22"/>
          <w:szCs w:val="22"/>
        </w:rPr>
        <w:t>Meeting Owner</w:t>
      </w:r>
      <w:r w:rsidR="00CD32D2" w:rsidRPr="00971C1D">
        <w:rPr>
          <w:rFonts w:ascii="Futura Medium" w:hAnsi="Futura Medium" w:cs="Futura Medium" w:hint="cs"/>
          <w:b/>
          <w:bCs/>
          <w:sz w:val="22"/>
          <w:szCs w:val="22"/>
        </w:rPr>
        <w:t xml:space="preserve">: </w:t>
      </w:r>
      <w:r w:rsidR="00E54E4A">
        <w:rPr>
          <w:rFonts w:ascii="Futura Medium" w:hAnsi="Futura Medium" w:cs="Futura Medium"/>
          <w:sz w:val="22"/>
          <w:szCs w:val="22"/>
        </w:rPr>
        <w:t>Senior or Associate Pastor</w:t>
      </w:r>
      <w:r w:rsidRPr="00971C1D">
        <w:rPr>
          <w:rFonts w:ascii="Futura Medium" w:hAnsi="Futura Medium" w:cs="Futura Medium"/>
          <w:sz w:val="22"/>
          <w:szCs w:val="22"/>
        </w:rPr>
        <w:t xml:space="preserve"> </w:t>
      </w:r>
      <w:r w:rsidR="00E54E4A">
        <w:rPr>
          <w:rFonts w:ascii="Futura Medium" w:hAnsi="Futura Medium" w:cs="Futura Medium"/>
          <w:sz w:val="22"/>
          <w:szCs w:val="22"/>
        </w:rPr>
        <w:t>chosen</w:t>
      </w:r>
      <w:r w:rsidRPr="00971C1D">
        <w:rPr>
          <w:rFonts w:ascii="Futura Medium" w:hAnsi="Futura Medium" w:cs="Futura Medium"/>
          <w:sz w:val="22"/>
          <w:szCs w:val="22"/>
        </w:rPr>
        <w:t xml:space="preserve"> by the Session.</w:t>
      </w:r>
      <w:r w:rsidRPr="00971C1D">
        <w:rPr>
          <w:rFonts w:ascii="Futura Medium" w:hAnsi="Futura Medium" w:cs="Futura Medium"/>
          <w:b/>
          <w:bCs/>
          <w:sz w:val="22"/>
          <w:szCs w:val="22"/>
        </w:rPr>
        <w:br/>
        <w:t>“</w:t>
      </w:r>
      <w:r w:rsidR="00163A47" w:rsidRPr="00971C1D">
        <w:rPr>
          <w:rFonts w:ascii="Futura Medium" w:hAnsi="Futura Medium" w:cs="Futura Medium" w:hint="cs"/>
          <w:sz w:val="22"/>
          <w:szCs w:val="22"/>
        </w:rPr>
        <w:t>The pastor is, by virtue of his office, the moderator of the Session</w:t>
      </w:r>
      <w:r w:rsidRPr="00971C1D">
        <w:rPr>
          <w:rFonts w:ascii="Futura Medium" w:hAnsi="Futura Medium" w:cs="Futura Medium"/>
          <w:sz w:val="22"/>
          <w:szCs w:val="22"/>
        </w:rPr>
        <w:t>”</w:t>
      </w:r>
      <w:r w:rsidR="00163A47" w:rsidRPr="00971C1D">
        <w:rPr>
          <w:rFonts w:ascii="Futura Medium" w:hAnsi="Futura Medium" w:cs="Futura Medium" w:hint="cs"/>
          <w:sz w:val="22"/>
          <w:szCs w:val="22"/>
        </w:rPr>
        <w:t xml:space="preserve"> (BCO 12-2</w:t>
      </w:r>
      <w:r w:rsidR="004F11EF" w:rsidRPr="00971C1D">
        <w:rPr>
          <w:rFonts w:ascii="Futura Medium" w:hAnsi="Futura Medium" w:cs="Futura Medium" w:hint="cs"/>
          <w:sz w:val="22"/>
          <w:szCs w:val="22"/>
        </w:rPr>
        <w:t>)</w:t>
      </w:r>
      <w:r w:rsidR="00101D49" w:rsidRPr="00971C1D">
        <w:rPr>
          <w:rFonts w:ascii="Futura Medium" w:hAnsi="Futura Medium" w:cs="Futura Medium" w:hint="cs"/>
          <w:sz w:val="22"/>
          <w:szCs w:val="22"/>
        </w:rPr>
        <w:t xml:space="preserve">. </w:t>
      </w:r>
      <w:r w:rsidRPr="00971C1D">
        <w:rPr>
          <w:rFonts w:ascii="Futura Medium" w:hAnsi="Futura Medium" w:cs="Futura Medium"/>
          <w:sz w:val="22"/>
          <w:szCs w:val="22"/>
        </w:rPr>
        <w:t>“</w:t>
      </w:r>
      <w:r w:rsidR="00101D49" w:rsidRPr="00971C1D">
        <w:rPr>
          <w:rFonts w:ascii="Futura Medium" w:hAnsi="Futura Medium" w:cs="Futura Medium" w:hint="cs"/>
          <w:sz w:val="22"/>
          <w:szCs w:val="22"/>
        </w:rPr>
        <w:t>Additionally, Associate or assistant pastors may substitute for the pastor as moderator of the Session at the discretion of the pastor and Session</w:t>
      </w:r>
      <w:r w:rsidRPr="00971C1D">
        <w:rPr>
          <w:rFonts w:ascii="Futura Medium" w:hAnsi="Futura Medium" w:cs="Futura Medium"/>
          <w:sz w:val="22"/>
          <w:szCs w:val="22"/>
        </w:rPr>
        <w:t>”</w:t>
      </w:r>
      <w:r w:rsidR="00101D49" w:rsidRPr="00971C1D">
        <w:rPr>
          <w:rFonts w:ascii="Futura Medium" w:hAnsi="Futura Medium" w:cs="Futura Medium" w:hint="cs"/>
          <w:sz w:val="22"/>
          <w:szCs w:val="22"/>
        </w:rPr>
        <w:t xml:space="preserve"> (BCO 12-4).</w:t>
      </w:r>
    </w:p>
    <w:p w14:paraId="62A7772F" w14:textId="290E864B" w:rsidR="00CD32D2" w:rsidRPr="00971C1D" w:rsidRDefault="003756D5" w:rsidP="002E1531">
      <w:pPr>
        <w:pStyle w:val="ListParagraph"/>
        <w:numPr>
          <w:ilvl w:val="1"/>
          <w:numId w:val="6"/>
        </w:numPr>
        <w:ind w:left="1080"/>
        <w:rPr>
          <w:rFonts w:ascii="Futura Medium" w:hAnsi="Futura Medium" w:cs="Futura Medium"/>
          <w:b/>
          <w:bCs/>
          <w:sz w:val="22"/>
          <w:szCs w:val="22"/>
        </w:rPr>
      </w:pPr>
      <w:r w:rsidRPr="00971C1D">
        <w:rPr>
          <w:rFonts w:ascii="Futura Medium" w:hAnsi="Futura Medium" w:cs="Futura Medium" w:hint="cs"/>
          <w:b/>
          <w:bCs/>
          <w:sz w:val="22"/>
          <w:szCs w:val="22"/>
        </w:rPr>
        <w:t>Clerk</w:t>
      </w:r>
      <w:r w:rsidR="00CD32D2" w:rsidRPr="00971C1D">
        <w:rPr>
          <w:rFonts w:ascii="Futura Medium" w:hAnsi="Futura Medium" w:cs="Futura Medium" w:hint="cs"/>
          <w:b/>
          <w:bCs/>
          <w:sz w:val="22"/>
          <w:szCs w:val="22"/>
        </w:rPr>
        <w:t xml:space="preserve">: </w:t>
      </w:r>
      <w:r w:rsidRPr="00971C1D">
        <w:rPr>
          <w:rFonts w:ascii="Futura Medium" w:hAnsi="Futura Medium" w:cs="Futura Medium" w:hint="cs"/>
          <w:sz w:val="22"/>
          <w:szCs w:val="22"/>
        </w:rPr>
        <w:t>Session</w:t>
      </w:r>
      <w:r w:rsidR="00CD32D2" w:rsidRPr="00971C1D">
        <w:rPr>
          <w:rFonts w:ascii="Futura Medium" w:hAnsi="Futura Medium" w:cs="Futura Medium" w:hint="cs"/>
          <w:sz w:val="22"/>
          <w:szCs w:val="22"/>
        </w:rPr>
        <w:t xml:space="preserve"> shall elect a </w:t>
      </w:r>
      <w:r w:rsidRPr="00971C1D">
        <w:rPr>
          <w:rFonts w:ascii="Futura Medium" w:hAnsi="Futura Medium" w:cs="Futura Medium" w:hint="cs"/>
          <w:sz w:val="22"/>
          <w:szCs w:val="22"/>
        </w:rPr>
        <w:t xml:space="preserve">Clerk </w:t>
      </w:r>
      <w:r w:rsidR="00CD32D2" w:rsidRPr="00971C1D">
        <w:rPr>
          <w:rFonts w:ascii="Futura Medium" w:hAnsi="Futura Medium" w:cs="Futura Medium" w:hint="cs"/>
          <w:sz w:val="22"/>
          <w:szCs w:val="22"/>
        </w:rPr>
        <w:t>from their membership</w:t>
      </w:r>
      <w:r w:rsidR="00780DE4" w:rsidRPr="00971C1D">
        <w:rPr>
          <w:rFonts w:ascii="Futura Medium" w:hAnsi="Futura Medium" w:cs="Futura Medium" w:hint="cs"/>
          <w:sz w:val="22"/>
          <w:szCs w:val="22"/>
        </w:rPr>
        <w:t xml:space="preserve"> annually</w:t>
      </w:r>
      <w:r w:rsidR="00FC2C49">
        <w:rPr>
          <w:rFonts w:ascii="Futura Medium" w:hAnsi="Futura Medium" w:cs="Futura Medium"/>
          <w:sz w:val="22"/>
          <w:szCs w:val="22"/>
        </w:rPr>
        <w:t xml:space="preserve"> to record minutes and submit the minutes annually to Presbytery for review.</w:t>
      </w:r>
    </w:p>
    <w:p w14:paraId="7589EEEB" w14:textId="7B568178" w:rsidR="00FC2C49" w:rsidRPr="00FC2C49" w:rsidRDefault="00FC2C49" w:rsidP="002E1531">
      <w:pPr>
        <w:pStyle w:val="ListParagraph"/>
        <w:numPr>
          <w:ilvl w:val="1"/>
          <w:numId w:val="6"/>
        </w:numPr>
        <w:ind w:left="1080"/>
        <w:rPr>
          <w:rFonts w:ascii="Futura Medium" w:hAnsi="Futura Medium" w:cs="Futura Medium"/>
          <w:b/>
          <w:bCs/>
          <w:sz w:val="22"/>
          <w:szCs w:val="22"/>
        </w:rPr>
      </w:pPr>
      <w:r>
        <w:rPr>
          <w:rFonts w:ascii="Futura Medium" w:hAnsi="Futura Medium" w:cs="Futura Medium"/>
          <w:b/>
          <w:bCs/>
          <w:sz w:val="22"/>
          <w:szCs w:val="22"/>
        </w:rPr>
        <w:lastRenderedPageBreak/>
        <w:t>Voting</w:t>
      </w:r>
      <w:r w:rsidR="00CD32D2" w:rsidRPr="00971C1D">
        <w:rPr>
          <w:rFonts w:ascii="Futura Medium" w:hAnsi="Futura Medium" w:cs="Futura Medium" w:hint="cs"/>
          <w:b/>
          <w:bCs/>
          <w:sz w:val="22"/>
          <w:szCs w:val="22"/>
        </w:rPr>
        <w:t>:</w:t>
      </w:r>
      <w:r w:rsidR="00CD32D2" w:rsidRPr="00971C1D">
        <w:rPr>
          <w:rFonts w:ascii="Futura Medium" w:hAnsi="Futura Medium" w:cs="Futura Medium" w:hint="cs"/>
          <w:sz w:val="22"/>
          <w:szCs w:val="22"/>
        </w:rPr>
        <w:t xml:space="preserve"> </w:t>
      </w:r>
      <w:r>
        <w:rPr>
          <w:rFonts w:ascii="Futura Medium" w:hAnsi="Futura Medium" w:cs="Futura Medium"/>
          <w:sz w:val="22"/>
          <w:szCs w:val="22"/>
        </w:rPr>
        <w:t xml:space="preserve">Quorum is set at </w:t>
      </w:r>
      <w:r w:rsidR="00163A47" w:rsidRPr="00971C1D">
        <w:rPr>
          <w:rFonts w:ascii="Futura Medium" w:hAnsi="Futura Medium" w:cs="Futura Medium" w:hint="cs"/>
          <w:sz w:val="22"/>
          <w:szCs w:val="22"/>
        </w:rPr>
        <w:t>one</w:t>
      </w:r>
      <w:r w:rsidR="00CD32D2" w:rsidRPr="00971C1D">
        <w:rPr>
          <w:rFonts w:ascii="Futura Medium" w:hAnsi="Futura Medium" w:cs="Futura Medium" w:hint="cs"/>
          <w:sz w:val="22"/>
          <w:szCs w:val="22"/>
        </w:rPr>
        <w:t xml:space="preserve"> (</w:t>
      </w:r>
      <w:r w:rsidR="00163A47" w:rsidRPr="00971C1D">
        <w:rPr>
          <w:rFonts w:ascii="Futura Medium" w:hAnsi="Futura Medium" w:cs="Futura Medium" w:hint="cs"/>
          <w:sz w:val="22"/>
          <w:szCs w:val="22"/>
        </w:rPr>
        <w:t>1</w:t>
      </w:r>
      <w:r w:rsidR="00CD32D2" w:rsidRPr="00971C1D">
        <w:rPr>
          <w:rFonts w:ascii="Futura Medium" w:hAnsi="Futura Medium" w:cs="Futura Medium" w:hint="cs"/>
          <w:sz w:val="22"/>
          <w:szCs w:val="22"/>
        </w:rPr>
        <w:t xml:space="preserve">) TE and two (2) RE’s. </w:t>
      </w:r>
      <w:r w:rsidR="00163A47" w:rsidRPr="00971C1D">
        <w:rPr>
          <w:rFonts w:ascii="Futura Medium" w:hAnsi="Futura Medium" w:cs="Futura Medium" w:hint="cs"/>
          <w:sz w:val="22"/>
          <w:szCs w:val="22"/>
        </w:rPr>
        <w:t>(BCO 12-1)</w:t>
      </w:r>
      <w:r>
        <w:rPr>
          <w:rFonts w:ascii="Futura Medium" w:hAnsi="Futura Medium" w:cs="Futura Medium"/>
          <w:sz w:val="22"/>
          <w:szCs w:val="22"/>
        </w:rPr>
        <w:t xml:space="preserve">. </w:t>
      </w:r>
      <w:r w:rsidR="00286D06">
        <w:rPr>
          <w:rFonts w:ascii="Futura Medium" w:hAnsi="Futura Medium" w:cs="Futura Medium"/>
          <w:sz w:val="22"/>
          <w:szCs w:val="22"/>
        </w:rPr>
        <w:t>A</w:t>
      </w:r>
      <w:r>
        <w:rPr>
          <w:rFonts w:ascii="Futura Medium" w:hAnsi="Futura Medium" w:cs="Futura Medium"/>
          <w:sz w:val="22"/>
          <w:szCs w:val="22"/>
        </w:rPr>
        <w:t xml:space="preserve"> </w:t>
      </w:r>
      <w:r w:rsidR="00101D49" w:rsidRPr="00FC2C49">
        <w:rPr>
          <w:rFonts w:ascii="Futura Medium" w:hAnsi="Futura Medium" w:cs="Futura Medium" w:hint="cs"/>
          <w:sz w:val="22"/>
          <w:szCs w:val="22"/>
        </w:rPr>
        <w:t>2/3 majority shall be required to approve motions</w:t>
      </w:r>
      <w:r w:rsidR="00286D06">
        <w:rPr>
          <w:rFonts w:ascii="Futura Medium" w:hAnsi="Futura Medium" w:cs="Futura Medium"/>
          <w:sz w:val="22"/>
          <w:szCs w:val="22"/>
        </w:rPr>
        <w:t xml:space="preserve"> (greater than the normal simple majority requirement)</w:t>
      </w:r>
      <w:r w:rsidR="00101D49" w:rsidRPr="00FC2C49">
        <w:rPr>
          <w:rFonts w:ascii="Futura Medium" w:hAnsi="Futura Medium" w:cs="Futura Medium" w:hint="cs"/>
          <w:sz w:val="22"/>
          <w:szCs w:val="22"/>
        </w:rPr>
        <w:t>.</w:t>
      </w:r>
    </w:p>
    <w:p w14:paraId="2BC3FF1F" w14:textId="77777777" w:rsidR="00FC2C49" w:rsidRPr="00FC2C49" w:rsidRDefault="00FC2C49" w:rsidP="002E1531">
      <w:pPr>
        <w:pStyle w:val="ListParagraph"/>
        <w:numPr>
          <w:ilvl w:val="1"/>
          <w:numId w:val="6"/>
        </w:numPr>
        <w:ind w:left="1080"/>
        <w:rPr>
          <w:rFonts w:ascii="Futura Medium" w:hAnsi="Futura Medium" w:cs="Futura Medium"/>
          <w:b/>
          <w:bCs/>
          <w:sz w:val="22"/>
          <w:szCs w:val="22"/>
        </w:rPr>
      </w:pPr>
      <w:r>
        <w:rPr>
          <w:rFonts w:ascii="Futura Medium" w:hAnsi="Futura Medium" w:cs="Futura Medium"/>
          <w:b/>
          <w:bCs/>
          <w:sz w:val="22"/>
          <w:szCs w:val="22"/>
        </w:rPr>
        <w:t>Operating Norms:</w:t>
      </w:r>
    </w:p>
    <w:p w14:paraId="31E9FA57" w14:textId="134BE72B" w:rsidR="00FC2C49" w:rsidRPr="00FC2C49" w:rsidRDefault="00FC2C49" w:rsidP="002E1531">
      <w:pPr>
        <w:pStyle w:val="ListParagraph"/>
        <w:numPr>
          <w:ilvl w:val="2"/>
          <w:numId w:val="6"/>
        </w:numPr>
        <w:ind w:left="1440"/>
        <w:rPr>
          <w:rFonts w:ascii="Futura Medium" w:hAnsi="Futura Medium" w:cs="Futura Medium"/>
          <w:b/>
          <w:bCs/>
          <w:sz w:val="22"/>
          <w:szCs w:val="22"/>
        </w:rPr>
      </w:pPr>
      <w:r>
        <w:rPr>
          <w:rFonts w:ascii="Futura Medium" w:hAnsi="Futura Medium" w:cs="Futura Medium"/>
          <w:sz w:val="22"/>
          <w:szCs w:val="22"/>
        </w:rPr>
        <w:t>Agenda proposed by moderator and circulated at least 3 days prior.</w:t>
      </w:r>
      <w:r w:rsidR="00E54E4A">
        <w:rPr>
          <w:rFonts w:ascii="Futura Medium" w:hAnsi="Futura Medium" w:cs="Futura Medium"/>
          <w:sz w:val="22"/>
          <w:szCs w:val="22"/>
        </w:rPr>
        <w:t xml:space="preserve"> Request additional agenda items as early as possible.</w:t>
      </w:r>
    </w:p>
    <w:p w14:paraId="122221EC" w14:textId="77777777" w:rsidR="002E1531" w:rsidRPr="002E1531" w:rsidRDefault="002E1531" w:rsidP="002E1531">
      <w:pPr>
        <w:pStyle w:val="ListParagraph"/>
        <w:numPr>
          <w:ilvl w:val="2"/>
          <w:numId w:val="6"/>
        </w:numPr>
        <w:ind w:left="1440"/>
        <w:rPr>
          <w:rFonts w:ascii="Futura Medium" w:hAnsi="Futura Medium" w:cs="Futura Medium"/>
          <w:b/>
          <w:bCs/>
          <w:sz w:val="22"/>
          <w:szCs w:val="22"/>
        </w:rPr>
      </w:pPr>
      <w:r>
        <w:rPr>
          <w:rFonts w:ascii="Futura Medium" w:hAnsi="Futura Medium" w:cs="Futura Medium"/>
          <w:sz w:val="22"/>
          <w:szCs w:val="22"/>
        </w:rPr>
        <w:t>Come</w:t>
      </w:r>
      <w:r w:rsidRPr="00BC5F93">
        <w:rPr>
          <w:rFonts w:ascii="Futura Medium" w:hAnsi="Futura Medium" w:cs="Futura Medium" w:hint="cs"/>
          <w:sz w:val="22"/>
          <w:szCs w:val="22"/>
        </w:rPr>
        <w:t xml:space="preserve"> prepared</w:t>
      </w:r>
      <w:r>
        <w:rPr>
          <w:rFonts w:ascii="Futura Medium" w:hAnsi="Futura Medium" w:cs="Futura Medium"/>
          <w:sz w:val="22"/>
          <w:szCs w:val="22"/>
        </w:rPr>
        <w:t xml:space="preserve"> by</w:t>
      </w:r>
      <w:r w:rsidRPr="00BC5F93">
        <w:rPr>
          <w:rFonts w:ascii="Futura Medium" w:hAnsi="Futura Medium" w:cs="Futura Medium" w:hint="cs"/>
          <w:sz w:val="22"/>
          <w:szCs w:val="22"/>
        </w:rPr>
        <w:t xml:space="preserve"> read</w:t>
      </w:r>
      <w:r>
        <w:rPr>
          <w:rFonts w:ascii="Futura Medium" w:hAnsi="Futura Medium" w:cs="Futura Medium"/>
          <w:sz w:val="22"/>
          <w:szCs w:val="22"/>
        </w:rPr>
        <w:t>ing</w:t>
      </w:r>
      <w:r w:rsidRPr="00BC5F93">
        <w:rPr>
          <w:rFonts w:ascii="Futura Medium" w:hAnsi="Futura Medium" w:cs="Futura Medium" w:hint="cs"/>
          <w:sz w:val="22"/>
          <w:szCs w:val="22"/>
        </w:rPr>
        <w:t xml:space="preserve"> any materials ahead of time and </w:t>
      </w:r>
      <w:r>
        <w:rPr>
          <w:rFonts w:ascii="Futura Medium" w:hAnsi="Futura Medium" w:cs="Futura Medium"/>
          <w:sz w:val="22"/>
          <w:szCs w:val="22"/>
        </w:rPr>
        <w:t>ready</w:t>
      </w:r>
      <w:r w:rsidRPr="00BC5F93">
        <w:rPr>
          <w:rFonts w:ascii="Futura Medium" w:hAnsi="Futura Medium" w:cs="Futura Medium" w:hint="cs"/>
          <w:sz w:val="22"/>
          <w:szCs w:val="22"/>
        </w:rPr>
        <w:t xml:space="preserve"> with thoughts and recommendations.</w:t>
      </w:r>
    </w:p>
    <w:p w14:paraId="36F0AAC9" w14:textId="682068DB" w:rsidR="002708B2" w:rsidRDefault="002E1531" w:rsidP="002E1531">
      <w:pPr>
        <w:pStyle w:val="ListParagraph"/>
        <w:numPr>
          <w:ilvl w:val="2"/>
          <w:numId w:val="6"/>
        </w:numPr>
        <w:ind w:left="1440"/>
        <w:rPr>
          <w:rFonts w:ascii="Futura Medium" w:hAnsi="Futura Medium" w:cs="Futura Medium"/>
          <w:b/>
          <w:bCs/>
          <w:sz w:val="22"/>
          <w:szCs w:val="22"/>
        </w:rPr>
      </w:pPr>
      <w:r>
        <w:rPr>
          <w:rFonts w:ascii="Futura Medium" w:hAnsi="Futura Medium" w:cs="Futura Medium"/>
          <w:sz w:val="22"/>
          <w:szCs w:val="22"/>
        </w:rPr>
        <w:t>Com</w:t>
      </w:r>
      <w:r w:rsidR="00330078">
        <w:rPr>
          <w:rFonts w:ascii="Futura Medium" w:hAnsi="Futura Medium" w:cs="Futura Medium"/>
          <w:sz w:val="22"/>
          <w:szCs w:val="22"/>
        </w:rPr>
        <w:t>mit to and support all consensus decisions made by the group.</w:t>
      </w:r>
      <w:r w:rsidR="00CD32D2" w:rsidRPr="00FC2C49">
        <w:rPr>
          <w:rFonts w:ascii="Futura Medium" w:hAnsi="Futura Medium" w:cs="Futura Medium" w:hint="cs"/>
          <w:sz w:val="22"/>
          <w:szCs w:val="22"/>
        </w:rPr>
        <w:br/>
      </w:r>
    </w:p>
    <w:p w14:paraId="464CA113" w14:textId="77777777" w:rsidR="00FC429F" w:rsidRPr="00FC2C49" w:rsidRDefault="00FC429F" w:rsidP="00FC429F">
      <w:pPr>
        <w:pStyle w:val="ListParagraph"/>
        <w:ind w:left="1440"/>
        <w:rPr>
          <w:rFonts w:ascii="Futura Medium" w:hAnsi="Futura Medium" w:cs="Futura Medium"/>
          <w:b/>
          <w:bCs/>
          <w:sz w:val="22"/>
          <w:szCs w:val="22"/>
        </w:rPr>
      </w:pPr>
    </w:p>
    <w:p w14:paraId="04383C04" w14:textId="39158321" w:rsidR="002708B2" w:rsidRPr="002E1531" w:rsidRDefault="006C3C6A" w:rsidP="002E1531">
      <w:pPr>
        <w:rPr>
          <w:rFonts w:ascii="Futura Medium" w:hAnsi="Futura Medium" w:cs="Futura Medium"/>
          <w:b/>
          <w:sz w:val="22"/>
          <w:szCs w:val="22"/>
        </w:rPr>
      </w:pPr>
      <w:r w:rsidRPr="00FC429F">
        <w:rPr>
          <w:rFonts w:ascii="Futura Medium" w:hAnsi="Futura Medium" w:cs="Futura Medium" w:hint="cs"/>
          <w:b/>
          <w:color w:val="2F5496" w:themeColor="accent1" w:themeShade="BF"/>
          <w:sz w:val="22"/>
          <w:szCs w:val="22"/>
        </w:rPr>
        <w:t>Congregational Care Commissions</w:t>
      </w:r>
      <w:r w:rsidR="00660813" w:rsidRPr="00FC429F">
        <w:rPr>
          <w:rFonts w:ascii="Futura Medium" w:hAnsi="Futura Medium" w:cs="Futura Medium" w:hint="cs"/>
          <w:b/>
          <w:color w:val="2F5496" w:themeColor="accent1" w:themeShade="BF"/>
          <w:sz w:val="22"/>
          <w:szCs w:val="22"/>
        </w:rPr>
        <w:t xml:space="preserve"> </w:t>
      </w:r>
      <w:r w:rsidR="00660813" w:rsidRPr="002E1531">
        <w:rPr>
          <w:rFonts w:ascii="Futura Medium" w:hAnsi="Futura Medium" w:cs="Futura Medium" w:hint="cs"/>
          <w:bCs/>
          <w:sz w:val="22"/>
          <w:szCs w:val="22"/>
        </w:rPr>
        <w:t>– Commissioned by the Session to act on its behalf as outlined in Appendix A, with the following specific</w:t>
      </w:r>
      <w:r w:rsidR="002E1531">
        <w:rPr>
          <w:rFonts w:ascii="Futura Medium" w:hAnsi="Futura Medium" w:cs="Futura Medium"/>
          <w:bCs/>
          <w:sz w:val="22"/>
          <w:szCs w:val="22"/>
        </w:rPr>
        <w:t>ally delegated</w:t>
      </w:r>
      <w:r w:rsidR="00660813" w:rsidRPr="002E1531">
        <w:rPr>
          <w:rFonts w:ascii="Futura Medium" w:hAnsi="Futura Medium" w:cs="Futura Medium" w:hint="cs"/>
          <w:bCs/>
          <w:sz w:val="22"/>
          <w:szCs w:val="22"/>
        </w:rPr>
        <w:t xml:space="preserve"> BCO responsibilities:</w:t>
      </w:r>
    </w:p>
    <w:p w14:paraId="7571993B" w14:textId="0BB17F6D" w:rsidR="00561B69" w:rsidRPr="009917FD" w:rsidRDefault="00660813" w:rsidP="009917FD">
      <w:pPr>
        <w:pStyle w:val="ListParagraph"/>
        <w:numPr>
          <w:ilvl w:val="1"/>
          <w:numId w:val="10"/>
        </w:numPr>
        <w:rPr>
          <w:rFonts w:ascii="Futura Medium" w:hAnsi="Futura Medium" w:cs="Futura Medium"/>
          <w:sz w:val="22"/>
          <w:szCs w:val="22"/>
        </w:rPr>
      </w:pPr>
      <w:r w:rsidRPr="00BF6F6B">
        <w:rPr>
          <w:rFonts w:ascii="Futura Medium" w:hAnsi="Futura Medium" w:cs="Futura Medium" w:hint="cs"/>
          <w:sz w:val="22"/>
          <w:szCs w:val="22"/>
        </w:rPr>
        <w:t>Approve People for Membership and Baptism, and grant letters of dismissal. (BCO 12-5a)</w:t>
      </w:r>
    </w:p>
    <w:p w14:paraId="412DE2C0" w14:textId="77777777" w:rsidR="009917FD" w:rsidRDefault="00660813" w:rsidP="002E1531">
      <w:pPr>
        <w:pStyle w:val="ListParagraph"/>
        <w:numPr>
          <w:ilvl w:val="1"/>
          <w:numId w:val="10"/>
        </w:numPr>
        <w:rPr>
          <w:rFonts w:ascii="Futura Medium" w:hAnsi="Futura Medium" w:cs="Futura Medium"/>
          <w:sz w:val="22"/>
          <w:szCs w:val="22"/>
        </w:rPr>
      </w:pPr>
      <w:r w:rsidRPr="00BF6F6B">
        <w:rPr>
          <w:rFonts w:ascii="Futura Medium" w:hAnsi="Futura Medium" w:cs="Futura Medium" w:hint="cs"/>
          <w:sz w:val="22"/>
          <w:szCs w:val="22"/>
        </w:rPr>
        <w:t xml:space="preserve">Initiate Investigations: study, hear testimony, and recommend course of action to the session (BCO 15-2). CCC's do not have authority to </w:t>
      </w:r>
      <w:proofErr w:type="gramStart"/>
      <w:r w:rsidRPr="00BF6F6B">
        <w:rPr>
          <w:rFonts w:ascii="Futura Medium" w:hAnsi="Futura Medium" w:cs="Futura Medium" w:hint="cs"/>
          <w:sz w:val="22"/>
          <w:szCs w:val="22"/>
        </w:rPr>
        <w:t>take action</w:t>
      </w:r>
      <w:proofErr w:type="gramEnd"/>
      <w:r w:rsidRPr="00BF6F6B">
        <w:rPr>
          <w:rFonts w:ascii="Futura Medium" w:hAnsi="Futura Medium" w:cs="Futura Medium" w:hint="cs"/>
          <w:sz w:val="22"/>
          <w:szCs w:val="22"/>
        </w:rPr>
        <w:t xml:space="preserve"> regarding the exercise of discipline, only to recommend a course of action to the session.</w:t>
      </w:r>
    </w:p>
    <w:p w14:paraId="3ED215EF" w14:textId="77777777" w:rsidR="009917FD" w:rsidRPr="009917FD" w:rsidRDefault="009917FD" w:rsidP="009917FD">
      <w:pPr>
        <w:pStyle w:val="ListParagraph"/>
        <w:numPr>
          <w:ilvl w:val="1"/>
          <w:numId w:val="10"/>
        </w:numPr>
        <w:rPr>
          <w:rFonts w:ascii="Futura Medium" w:hAnsi="Futura Medium" w:cs="Futura Medium"/>
          <w:b/>
          <w:bCs/>
          <w:sz w:val="22"/>
          <w:szCs w:val="22"/>
        </w:rPr>
      </w:pPr>
      <w:r w:rsidRPr="009917FD">
        <w:rPr>
          <w:rFonts w:ascii="Futura Medium" w:hAnsi="Futura Medium" w:cs="Futura Medium"/>
          <w:sz w:val="22"/>
          <w:szCs w:val="22"/>
        </w:rPr>
        <w:t>Approve actions of special importance affecting church property and/or lease agreements for their congregation (BCO 12-5c).</w:t>
      </w:r>
    </w:p>
    <w:p w14:paraId="1CA04752" w14:textId="77777777" w:rsidR="009917FD" w:rsidRPr="00FC429F" w:rsidRDefault="009917FD" w:rsidP="009917FD">
      <w:pPr>
        <w:pStyle w:val="ListParagraph"/>
        <w:numPr>
          <w:ilvl w:val="1"/>
          <w:numId w:val="10"/>
        </w:numPr>
        <w:rPr>
          <w:rFonts w:ascii="Futura Medium" w:hAnsi="Futura Medium" w:cs="Futura Medium"/>
          <w:b/>
          <w:bCs/>
          <w:sz w:val="22"/>
          <w:szCs w:val="22"/>
        </w:rPr>
      </w:pPr>
      <w:r w:rsidRPr="009917FD">
        <w:rPr>
          <w:rFonts w:ascii="Futura Medium" w:hAnsi="Futura Medium" w:cs="Futura Medium"/>
          <w:sz w:val="22"/>
          <w:szCs w:val="22"/>
        </w:rPr>
        <w:t>Make decisions regarding the time and number of regular and special worship services (BCO 12-5e).</w:t>
      </w:r>
    </w:p>
    <w:p w14:paraId="6C50A8D0" w14:textId="75F0B0E0" w:rsidR="00FC429F" w:rsidRPr="00FC429F" w:rsidRDefault="00FC429F" w:rsidP="00FC429F">
      <w:pPr>
        <w:pStyle w:val="ListParagraph"/>
        <w:numPr>
          <w:ilvl w:val="1"/>
          <w:numId w:val="10"/>
        </w:numPr>
        <w:rPr>
          <w:rFonts w:ascii="Futura Medium" w:hAnsi="Futura Medium" w:cs="Futura Medium"/>
          <w:b/>
          <w:bCs/>
          <w:sz w:val="22"/>
          <w:szCs w:val="22"/>
        </w:rPr>
      </w:pPr>
      <w:r w:rsidRPr="00FC429F">
        <w:rPr>
          <w:rFonts w:ascii="Futura Medium" w:hAnsi="Futura Medium" w:cs="Futura Medium"/>
          <w:sz w:val="22"/>
          <w:szCs w:val="22"/>
        </w:rPr>
        <w:t>Approve uses of the church building and associated properties (BCO 12-5e).</w:t>
      </w:r>
    </w:p>
    <w:p w14:paraId="4BDCD1EE" w14:textId="189CE2C5" w:rsidR="009917FD" w:rsidRPr="009917FD" w:rsidRDefault="009917FD" w:rsidP="009917FD">
      <w:pPr>
        <w:pStyle w:val="ListParagraph"/>
        <w:numPr>
          <w:ilvl w:val="1"/>
          <w:numId w:val="10"/>
        </w:numPr>
        <w:rPr>
          <w:rFonts w:ascii="Futura Medium" w:hAnsi="Futura Medium" w:cs="Futura Medium"/>
          <w:b/>
          <w:bCs/>
          <w:sz w:val="22"/>
          <w:szCs w:val="22"/>
        </w:rPr>
      </w:pPr>
      <w:r w:rsidRPr="009917FD">
        <w:rPr>
          <w:rFonts w:ascii="Futura Medium" w:hAnsi="Futura Medium" w:cs="Futura Medium"/>
          <w:sz w:val="22"/>
          <w:szCs w:val="22"/>
        </w:rPr>
        <w:t xml:space="preserve">Appoint Men &amp; Women from within their Congregation to assist the Deacons </w:t>
      </w:r>
      <w:r w:rsidR="001162FC">
        <w:rPr>
          <w:rFonts w:ascii="Futura Medium" w:hAnsi="Futura Medium" w:cs="Futura Medium"/>
          <w:sz w:val="22"/>
          <w:szCs w:val="22"/>
        </w:rPr>
        <w:t xml:space="preserve">by serving on each site’s Mercy Team </w:t>
      </w:r>
      <w:r w:rsidRPr="009917FD">
        <w:rPr>
          <w:rFonts w:ascii="Futura Medium" w:hAnsi="Futura Medium" w:cs="Futura Medium"/>
          <w:sz w:val="22"/>
          <w:szCs w:val="22"/>
        </w:rPr>
        <w:t>(BCO 9-7).</w:t>
      </w:r>
    </w:p>
    <w:p w14:paraId="716E79B0" w14:textId="77777777" w:rsidR="009917FD" w:rsidRPr="009917FD" w:rsidRDefault="009917FD" w:rsidP="009917FD">
      <w:pPr>
        <w:pStyle w:val="ListParagraph"/>
        <w:numPr>
          <w:ilvl w:val="1"/>
          <w:numId w:val="10"/>
        </w:numPr>
        <w:rPr>
          <w:rFonts w:ascii="Futura Medium" w:hAnsi="Futura Medium" w:cs="Futura Medium"/>
          <w:b/>
          <w:bCs/>
          <w:sz w:val="22"/>
          <w:szCs w:val="22"/>
        </w:rPr>
      </w:pPr>
      <w:r w:rsidRPr="009917FD">
        <w:rPr>
          <w:rFonts w:ascii="Futura Medium" w:hAnsi="Futura Medium" w:cs="Futura Medium"/>
          <w:sz w:val="22"/>
          <w:szCs w:val="22"/>
        </w:rPr>
        <w:t>Appoint Women from within their Congregation to the Women’s Shepherding Team (BCO 12-5d).</w:t>
      </w:r>
    </w:p>
    <w:p w14:paraId="03512666" w14:textId="148A7027" w:rsidR="009917FD" w:rsidRPr="009917FD" w:rsidRDefault="00FC429F" w:rsidP="009917FD">
      <w:pPr>
        <w:pStyle w:val="ListParagraph"/>
        <w:numPr>
          <w:ilvl w:val="1"/>
          <w:numId w:val="10"/>
        </w:numPr>
        <w:rPr>
          <w:rFonts w:ascii="Futura Medium" w:hAnsi="Futura Medium" w:cs="Futura Medium"/>
          <w:b/>
          <w:bCs/>
          <w:sz w:val="22"/>
          <w:szCs w:val="22"/>
        </w:rPr>
      </w:pPr>
      <w:r>
        <w:rPr>
          <w:rFonts w:ascii="Futura Medium" w:hAnsi="Futura Medium" w:cs="Futura Medium"/>
          <w:sz w:val="22"/>
          <w:szCs w:val="22"/>
        </w:rPr>
        <w:t>Endorse Candidates for Gospel Ministry to Come</w:t>
      </w:r>
      <w:r w:rsidR="009917FD">
        <w:rPr>
          <w:rFonts w:ascii="Futura Medium" w:hAnsi="Futura Medium" w:cs="Futura Medium"/>
          <w:sz w:val="22"/>
          <w:szCs w:val="22"/>
        </w:rPr>
        <w:t xml:space="preserve"> Under Care </w:t>
      </w:r>
      <w:r>
        <w:rPr>
          <w:rFonts w:ascii="Futura Medium" w:hAnsi="Futura Medium" w:cs="Futura Medium"/>
          <w:sz w:val="22"/>
          <w:szCs w:val="22"/>
        </w:rPr>
        <w:t>of the Presbytery and/or Initiate Presbytery Internships (BCO 18-2).</w:t>
      </w:r>
    </w:p>
    <w:p w14:paraId="1DCC04A4" w14:textId="3A7777A6" w:rsidR="009E15F8" w:rsidRPr="009917FD" w:rsidRDefault="009E15F8" w:rsidP="00634504">
      <w:pPr>
        <w:rPr>
          <w:rFonts w:ascii="Futura Medium" w:hAnsi="Futura Medium" w:cs="Futura Medium"/>
          <w:sz w:val="22"/>
          <w:szCs w:val="22"/>
        </w:rPr>
      </w:pPr>
      <w:r w:rsidRPr="009917FD">
        <w:rPr>
          <w:rFonts w:ascii="Futura Medium" w:hAnsi="Futura Medium" w:cs="Futura Medium" w:hint="cs"/>
          <w:sz w:val="22"/>
          <w:szCs w:val="22"/>
        </w:rPr>
        <w:br/>
      </w:r>
      <w:r w:rsidR="00634504">
        <w:rPr>
          <w:rFonts w:ascii="Futura Medium" w:hAnsi="Futura Medium" w:cs="Futura Medium"/>
          <w:b/>
          <w:color w:val="2F5496" w:themeColor="accent1" w:themeShade="BF"/>
          <w:sz w:val="22"/>
          <w:szCs w:val="22"/>
        </w:rPr>
        <w:t>Personnel</w:t>
      </w:r>
      <w:r w:rsidR="00634504" w:rsidRPr="00FC429F">
        <w:rPr>
          <w:rFonts w:ascii="Futura Medium" w:hAnsi="Futura Medium" w:cs="Futura Medium" w:hint="cs"/>
          <w:b/>
          <w:color w:val="2F5496" w:themeColor="accent1" w:themeShade="BF"/>
          <w:sz w:val="22"/>
          <w:szCs w:val="22"/>
        </w:rPr>
        <w:t xml:space="preserve"> Commission </w:t>
      </w:r>
      <w:r w:rsidR="00634504" w:rsidRPr="002E1531">
        <w:rPr>
          <w:rFonts w:ascii="Futura Medium" w:hAnsi="Futura Medium" w:cs="Futura Medium" w:hint="cs"/>
          <w:bCs/>
          <w:sz w:val="22"/>
          <w:szCs w:val="22"/>
        </w:rPr>
        <w:t xml:space="preserve">– Commissioned by the Session to act on its behalf </w:t>
      </w:r>
      <w:r w:rsidR="00E54E4A">
        <w:rPr>
          <w:rFonts w:ascii="Futura Medium" w:hAnsi="Futura Medium" w:cs="Futura Medium"/>
          <w:bCs/>
          <w:sz w:val="22"/>
          <w:szCs w:val="22"/>
        </w:rPr>
        <w:t xml:space="preserve">on personnel matters </w:t>
      </w:r>
      <w:r w:rsidR="00634504" w:rsidRPr="002E1531">
        <w:rPr>
          <w:rFonts w:ascii="Futura Medium" w:hAnsi="Futura Medium" w:cs="Futura Medium" w:hint="cs"/>
          <w:bCs/>
          <w:sz w:val="22"/>
          <w:szCs w:val="22"/>
        </w:rPr>
        <w:t xml:space="preserve">as outlined in Appendix </w:t>
      </w:r>
      <w:r w:rsidR="00634504">
        <w:rPr>
          <w:rFonts w:ascii="Futura Medium" w:hAnsi="Futura Medium" w:cs="Futura Medium"/>
          <w:bCs/>
          <w:sz w:val="22"/>
          <w:szCs w:val="22"/>
        </w:rPr>
        <w:t>B</w:t>
      </w:r>
      <w:r w:rsidR="00E54E4A">
        <w:rPr>
          <w:rFonts w:ascii="Futura Medium" w:hAnsi="Futura Medium" w:cs="Futura Medium"/>
          <w:bCs/>
          <w:sz w:val="22"/>
          <w:szCs w:val="22"/>
        </w:rPr>
        <w:t>.</w:t>
      </w:r>
    </w:p>
    <w:p w14:paraId="68539955" w14:textId="77777777" w:rsidR="002708B2" w:rsidRPr="00BF6F6B" w:rsidRDefault="002708B2" w:rsidP="002708B2">
      <w:pPr>
        <w:rPr>
          <w:rFonts w:ascii="Futura Medium" w:hAnsi="Futura Medium" w:cs="Futura Medium"/>
          <w:b/>
          <w:bCs/>
          <w:sz w:val="22"/>
          <w:szCs w:val="22"/>
        </w:rPr>
      </w:pPr>
    </w:p>
    <w:sectPr w:rsidR="002708B2" w:rsidRPr="00BF6F6B" w:rsidSect="008F1965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AB097" w14:textId="77777777" w:rsidR="00447455" w:rsidRDefault="00447455" w:rsidP="000D534A">
      <w:r>
        <w:separator/>
      </w:r>
    </w:p>
  </w:endnote>
  <w:endnote w:type="continuationSeparator" w:id="0">
    <w:p w14:paraId="53FA05AD" w14:textId="77777777" w:rsidR="00447455" w:rsidRDefault="00447455" w:rsidP="000D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6630860"/>
      <w:docPartObj>
        <w:docPartGallery w:val="Page Numbers (Bottom of Page)"/>
        <w:docPartUnique/>
      </w:docPartObj>
    </w:sdtPr>
    <w:sdtContent>
      <w:p w14:paraId="118D3783" w14:textId="56FB35EC" w:rsidR="000D534A" w:rsidRDefault="000D534A" w:rsidP="00EF3A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2BF61A" w14:textId="77777777" w:rsidR="000D534A" w:rsidRDefault="000D534A" w:rsidP="000D53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84826227"/>
      <w:docPartObj>
        <w:docPartGallery w:val="Page Numbers (Bottom of Page)"/>
        <w:docPartUnique/>
      </w:docPartObj>
    </w:sdtPr>
    <w:sdtContent>
      <w:p w14:paraId="39B9A3D1" w14:textId="77777777" w:rsidR="000D534A" w:rsidRDefault="000D534A" w:rsidP="000D534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NUMPAGES  \* MERGEFORMAT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70794975" w14:textId="77777777" w:rsidR="000D534A" w:rsidRPr="000D534A" w:rsidRDefault="000D534A" w:rsidP="000D5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07D42" w14:textId="77777777" w:rsidR="00447455" w:rsidRDefault="00447455" w:rsidP="000D534A">
      <w:r>
        <w:separator/>
      </w:r>
    </w:p>
  </w:footnote>
  <w:footnote w:type="continuationSeparator" w:id="0">
    <w:p w14:paraId="7A70A7E9" w14:textId="77777777" w:rsidR="00447455" w:rsidRDefault="00447455" w:rsidP="000D5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951A" w14:textId="77777777" w:rsidR="008F1965" w:rsidRPr="00BF6F6B" w:rsidRDefault="008F1965" w:rsidP="008F1965">
    <w:pPr>
      <w:rPr>
        <w:rFonts w:ascii="Futura Medium" w:hAnsi="Futura Medium" w:cs="Futura Medium"/>
        <w:b/>
      </w:rPr>
    </w:pPr>
  </w:p>
  <w:p w14:paraId="0910BEAF" w14:textId="77777777" w:rsidR="008F1965" w:rsidRDefault="008F19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F6563" w14:textId="77777777" w:rsidR="008F1965" w:rsidRPr="00BF6F6B" w:rsidRDefault="008F1965" w:rsidP="008F1965">
    <w:pPr>
      <w:jc w:val="center"/>
      <w:rPr>
        <w:rFonts w:ascii="Futura Medium" w:hAnsi="Futura Medium" w:cs="Futura Medium"/>
        <w:b/>
      </w:rPr>
    </w:pPr>
    <w:r w:rsidRPr="00BF6F6B">
      <w:rPr>
        <w:rFonts w:ascii="Futura Medium" w:hAnsi="Futura Medium" w:cs="Futura Medium" w:hint="cs"/>
        <w:b/>
      </w:rPr>
      <w:t>Session Standing Rules</w:t>
    </w:r>
  </w:p>
  <w:p w14:paraId="7CF1600D" w14:textId="77777777" w:rsidR="008F1965" w:rsidRPr="00BF6F6B" w:rsidRDefault="008F1965" w:rsidP="008F1965">
    <w:pPr>
      <w:jc w:val="center"/>
      <w:rPr>
        <w:rFonts w:ascii="Futura Medium" w:hAnsi="Futura Medium" w:cs="Futura Medium"/>
        <w:b/>
      </w:rPr>
    </w:pPr>
    <w:r w:rsidRPr="00BF6F6B">
      <w:rPr>
        <w:rFonts w:ascii="Futura Medium" w:hAnsi="Futura Medium" w:cs="Futura Medium" w:hint="cs"/>
        <w:b/>
      </w:rPr>
      <w:t>Hope Community Church</w:t>
    </w:r>
  </w:p>
  <w:p w14:paraId="7C44C5F6" w14:textId="77777777" w:rsidR="008F1965" w:rsidRDefault="008F19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2D3"/>
    <w:multiLevelType w:val="multilevel"/>
    <w:tmpl w:val="FF62F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933AFF"/>
    <w:multiLevelType w:val="multilevel"/>
    <w:tmpl w:val="AE56C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A047866"/>
    <w:multiLevelType w:val="hybridMultilevel"/>
    <w:tmpl w:val="F11EC7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956142"/>
    <w:multiLevelType w:val="multilevel"/>
    <w:tmpl w:val="F9BAE302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50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56"/>
        </w:tabs>
        <w:ind w:left="1656" w:hanging="432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96"/>
        </w:tabs>
        <w:ind w:left="3096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672"/>
        </w:tabs>
        <w:ind w:left="3672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  <w:rPr>
        <w:rFonts w:hint="default"/>
      </w:rPr>
    </w:lvl>
  </w:abstractNum>
  <w:abstractNum w:abstractNumId="4" w15:restartNumberingAfterBreak="0">
    <w:nsid w:val="46A736F3"/>
    <w:multiLevelType w:val="multilevel"/>
    <w:tmpl w:val="2AC41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3BA3D5A"/>
    <w:multiLevelType w:val="multilevel"/>
    <w:tmpl w:val="5C0E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9322DCC"/>
    <w:multiLevelType w:val="multilevel"/>
    <w:tmpl w:val="FF62F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C2D78C9"/>
    <w:multiLevelType w:val="multilevel"/>
    <w:tmpl w:val="FF0AA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B0A0D2C"/>
    <w:multiLevelType w:val="multilevel"/>
    <w:tmpl w:val="2AC41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FA06EB0"/>
    <w:multiLevelType w:val="multilevel"/>
    <w:tmpl w:val="72861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97444193">
    <w:abstractNumId w:val="3"/>
  </w:num>
  <w:num w:numId="2" w16cid:durableId="991762629">
    <w:abstractNumId w:val="2"/>
  </w:num>
  <w:num w:numId="3" w16cid:durableId="1991054290">
    <w:abstractNumId w:val="5"/>
  </w:num>
  <w:num w:numId="4" w16cid:durableId="447892728">
    <w:abstractNumId w:val="7"/>
  </w:num>
  <w:num w:numId="5" w16cid:durableId="1319772527">
    <w:abstractNumId w:val="6"/>
  </w:num>
  <w:num w:numId="6" w16cid:durableId="1807576403">
    <w:abstractNumId w:val="4"/>
  </w:num>
  <w:num w:numId="7" w16cid:durableId="347949931">
    <w:abstractNumId w:val="9"/>
  </w:num>
  <w:num w:numId="8" w16cid:durableId="1235236703">
    <w:abstractNumId w:val="0"/>
  </w:num>
  <w:num w:numId="9" w16cid:durableId="2124879830">
    <w:abstractNumId w:val="8"/>
  </w:num>
  <w:num w:numId="10" w16cid:durableId="2027175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B2"/>
    <w:rsid w:val="000D534A"/>
    <w:rsid w:val="00101D49"/>
    <w:rsid w:val="001162FC"/>
    <w:rsid w:val="00163A47"/>
    <w:rsid w:val="002708B2"/>
    <w:rsid w:val="00280A4C"/>
    <w:rsid w:val="0028221A"/>
    <w:rsid w:val="00286D06"/>
    <w:rsid w:val="002D06D3"/>
    <w:rsid w:val="002E1531"/>
    <w:rsid w:val="00326214"/>
    <w:rsid w:val="00330078"/>
    <w:rsid w:val="003756D5"/>
    <w:rsid w:val="00393BD5"/>
    <w:rsid w:val="003970D8"/>
    <w:rsid w:val="003D4553"/>
    <w:rsid w:val="00417597"/>
    <w:rsid w:val="00436C4E"/>
    <w:rsid w:val="00447455"/>
    <w:rsid w:val="004978F7"/>
    <w:rsid w:val="004C22ED"/>
    <w:rsid w:val="004C2C35"/>
    <w:rsid w:val="004F11EF"/>
    <w:rsid w:val="005323FE"/>
    <w:rsid w:val="00560DE9"/>
    <w:rsid w:val="00561B69"/>
    <w:rsid w:val="00581CFD"/>
    <w:rsid w:val="005D45FF"/>
    <w:rsid w:val="00634504"/>
    <w:rsid w:val="00660813"/>
    <w:rsid w:val="006B02A0"/>
    <w:rsid w:val="006B6C26"/>
    <w:rsid w:val="006C3C6A"/>
    <w:rsid w:val="006F3DF4"/>
    <w:rsid w:val="00780DE4"/>
    <w:rsid w:val="00783FFA"/>
    <w:rsid w:val="007949E9"/>
    <w:rsid w:val="007F0909"/>
    <w:rsid w:val="008D7C80"/>
    <w:rsid w:val="008F1965"/>
    <w:rsid w:val="00971C1D"/>
    <w:rsid w:val="00977C6D"/>
    <w:rsid w:val="009917FD"/>
    <w:rsid w:val="009B48CD"/>
    <w:rsid w:val="009E15F8"/>
    <w:rsid w:val="00A93496"/>
    <w:rsid w:val="00AA1342"/>
    <w:rsid w:val="00AE5B08"/>
    <w:rsid w:val="00B03CB5"/>
    <w:rsid w:val="00B4779A"/>
    <w:rsid w:val="00B47E76"/>
    <w:rsid w:val="00B57BB2"/>
    <w:rsid w:val="00B66667"/>
    <w:rsid w:val="00B82599"/>
    <w:rsid w:val="00BF6F6B"/>
    <w:rsid w:val="00C201CE"/>
    <w:rsid w:val="00CA7277"/>
    <w:rsid w:val="00CC4C7E"/>
    <w:rsid w:val="00CD2C34"/>
    <w:rsid w:val="00CD32D2"/>
    <w:rsid w:val="00CE356A"/>
    <w:rsid w:val="00D17EFC"/>
    <w:rsid w:val="00D25509"/>
    <w:rsid w:val="00D77F0B"/>
    <w:rsid w:val="00DA1B6E"/>
    <w:rsid w:val="00DE03EA"/>
    <w:rsid w:val="00DF58D0"/>
    <w:rsid w:val="00E06B3E"/>
    <w:rsid w:val="00E54E4A"/>
    <w:rsid w:val="00E91294"/>
    <w:rsid w:val="00E9622D"/>
    <w:rsid w:val="00EF7D03"/>
    <w:rsid w:val="00FC2C49"/>
    <w:rsid w:val="00FC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25FB39"/>
  <w15:chartTrackingRefBased/>
  <w15:docId w15:val="{424064E8-E718-5C4A-9D07-D51E319D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560DE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708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0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1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1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1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1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1C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1C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D53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34A"/>
  </w:style>
  <w:style w:type="character" w:styleId="PageNumber">
    <w:name w:val="page number"/>
    <w:basedOn w:val="DefaultParagraphFont"/>
    <w:uiPriority w:val="99"/>
    <w:semiHidden/>
    <w:unhideWhenUsed/>
    <w:rsid w:val="000D534A"/>
  </w:style>
  <w:style w:type="paragraph" w:styleId="Header">
    <w:name w:val="header"/>
    <w:basedOn w:val="Normal"/>
    <w:link w:val="HeaderChar"/>
    <w:uiPriority w:val="99"/>
    <w:unhideWhenUsed/>
    <w:rsid w:val="000D5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Guzi</dc:creator>
  <cp:keywords/>
  <dc:description/>
  <cp:lastModifiedBy>Matt Guzi</cp:lastModifiedBy>
  <cp:revision>10</cp:revision>
  <cp:lastPrinted>2023-08-21T18:34:00Z</cp:lastPrinted>
  <dcterms:created xsi:type="dcterms:W3CDTF">2023-06-28T15:44:00Z</dcterms:created>
  <dcterms:modified xsi:type="dcterms:W3CDTF">2023-08-21T20:18:00Z</dcterms:modified>
</cp:coreProperties>
</file>